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ela-Siatka"/>
        <w:tblW w:w="14459" w:type="dxa"/>
        <w:tblInd w:w="-147" w:type="dxa"/>
        <w:tblLook w:val="04A0" w:firstRow="1" w:lastRow="0" w:firstColumn="1" w:lastColumn="0" w:noHBand="0" w:noVBand="1"/>
      </w:tblPr>
      <w:tblGrid>
        <w:gridCol w:w="553"/>
        <w:gridCol w:w="3782"/>
        <w:gridCol w:w="1679"/>
        <w:gridCol w:w="649"/>
        <w:gridCol w:w="1417"/>
        <w:gridCol w:w="2521"/>
        <w:gridCol w:w="1165"/>
        <w:gridCol w:w="2693"/>
      </w:tblGrid>
      <w:tr w:rsidR="00285FD0" w14:paraId="18EBC512" w14:textId="77777777" w:rsidTr="0095473C">
        <w:tc>
          <w:tcPr>
            <w:tcW w:w="14459" w:type="dxa"/>
            <w:gridSpan w:val="8"/>
          </w:tcPr>
          <w:p w14:paraId="517BE422" w14:textId="0D2281C6" w:rsidR="00285FD0" w:rsidRPr="0038693B" w:rsidRDefault="00285FD0" w:rsidP="0038693B">
            <w:pPr>
              <w:jc w:val="center"/>
              <w:rPr>
                <w:b/>
                <w:bCs/>
              </w:rPr>
            </w:pPr>
            <w:bookmarkStart w:id="0" w:name="_GoBack"/>
            <w:bookmarkEnd w:id="0"/>
            <w:r w:rsidRPr="0038693B">
              <w:rPr>
                <w:b/>
                <w:bCs/>
              </w:rPr>
              <w:t xml:space="preserve">ZESTAWIENIE RZECZOWO </w:t>
            </w:r>
            <w:r>
              <w:rPr>
                <w:b/>
                <w:bCs/>
              </w:rPr>
              <w:t>–</w:t>
            </w:r>
            <w:r w:rsidRPr="0038693B">
              <w:rPr>
                <w:b/>
                <w:bCs/>
              </w:rPr>
              <w:t xml:space="preserve"> FINANSOWE</w:t>
            </w:r>
            <w:r>
              <w:rPr>
                <w:b/>
                <w:bCs/>
              </w:rPr>
              <w:t xml:space="preserve"> OPERACJI</w:t>
            </w:r>
          </w:p>
        </w:tc>
      </w:tr>
      <w:tr w:rsidR="00A80CDB" w14:paraId="72290A16" w14:textId="77777777" w:rsidTr="009C760C">
        <w:tc>
          <w:tcPr>
            <w:tcW w:w="14459" w:type="dxa"/>
            <w:gridSpan w:val="8"/>
          </w:tcPr>
          <w:p w14:paraId="33056CBB" w14:textId="48A453C8" w:rsidR="00A80CDB" w:rsidRPr="00A80CDB" w:rsidRDefault="00A80CDB">
            <w:pPr>
              <w:rPr>
                <w:sz w:val="18"/>
                <w:szCs w:val="18"/>
              </w:rPr>
            </w:pPr>
            <w:r w:rsidRPr="0038693B">
              <w:rPr>
                <w:b/>
                <w:bCs/>
                <w:i/>
                <w:iCs/>
                <w:sz w:val="20"/>
                <w:szCs w:val="20"/>
              </w:rPr>
              <w:t>Koszty kwalifikowalne z wyłączeniem kosztów ogólnych (Kk)</w:t>
            </w:r>
          </w:p>
        </w:tc>
      </w:tr>
      <w:tr w:rsidR="00402B82" w14:paraId="6116B838" w14:textId="77777777" w:rsidTr="00166806">
        <w:trPr>
          <w:trHeight w:val="163"/>
        </w:trPr>
        <w:tc>
          <w:tcPr>
            <w:tcW w:w="14459" w:type="dxa"/>
            <w:gridSpan w:val="8"/>
            <w:shd w:val="clear" w:color="auto" w:fill="FBE4D5" w:themeFill="accent2" w:themeFillTint="33"/>
          </w:tcPr>
          <w:p w14:paraId="1CCC34EA" w14:textId="4B64BA68" w:rsidR="00402B82" w:rsidRPr="0038693B" w:rsidRDefault="00402B82" w:rsidP="0038693B">
            <w:pPr>
              <w:jc w:val="center"/>
              <w:rPr>
                <w:sz w:val="18"/>
                <w:szCs w:val="18"/>
              </w:rPr>
            </w:pPr>
          </w:p>
        </w:tc>
      </w:tr>
      <w:tr w:rsidR="0026242D" w14:paraId="0BAFF3F9" w14:textId="77777777" w:rsidTr="00B15597">
        <w:tc>
          <w:tcPr>
            <w:tcW w:w="553" w:type="dxa"/>
          </w:tcPr>
          <w:p w14:paraId="2B74EB20" w14:textId="2FF9AE9D" w:rsidR="0026242D" w:rsidRDefault="0026242D" w:rsidP="0038693B">
            <w:r>
              <w:t>A.</w:t>
            </w:r>
          </w:p>
        </w:tc>
        <w:tc>
          <w:tcPr>
            <w:tcW w:w="3782" w:type="dxa"/>
          </w:tcPr>
          <w:p w14:paraId="3F6CEB4A" w14:textId="23DBDB42" w:rsidR="0026242D" w:rsidRPr="0038693B" w:rsidRDefault="0026242D" w:rsidP="0038693B">
            <w:pPr>
              <w:rPr>
                <w:b/>
                <w:bCs/>
                <w:sz w:val="18"/>
                <w:szCs w:val="18"/>
              </w:rPr>
            </w:pPr>
            <w:r w:rsidRPr="0038693B">
              <w:rPr>
                <w:b/>
                <w:bCs/>
                <w:sz w:val="18"/>
                <w:szCs w:val="18"/>
              </w:rPr>
              <w:t>Zadanie</w:t>
            </w:r>
          </w:p>
        </w:tc>
        <w:tc>
          <w:tcPr>
            <w:tcW w:w="1679" w:type="dxa"/>
          </w:tcPr>
          <w:p w14:paraId="508B465B" w14:textId="17508F03" w:rsidR="0026242D" w:rsidRPr="0038693B" w:rsidRDefault="0026242D" w:rsidP="0038693B">
            <w:pPr>
              <w:jc w:val="center"/>
              <w:rPr>
                <w:sz w:val="18"/>
                <w:szCs w:val="18"/>
              </w:rPr>
            </w:pPr>
            <w:r w:rsidRPr="0038693B">
              <w:rPr>
                <w:b/>
                <w:bCs/>
                <w:sz w:val="16"/>
                <w:szCs w:val="16"/>
              </w:rPr>
              <w:t>Jednostka miary</w:t>
            </w:r>
          </w:p>
        </w:tc>
        <w:tc>
          <w:tcPr>
            <w:tcW w:w="649" w:type="dxa"/>
          </w:tcPr>
          <w:p w14:paraId="0A16EE0C" w14:textId="088B300C" w:rsidR="0026242D" w:rsidRPr="0038693B" w:rsidRDefault="0026242D" w:rsidP="00B15597">
            <w:pPr>
              <w:jc w:val="center"/>
              <w:rPr>
                <w:sz w:val="18"/>
                <w:szCs w:val="18"/>
              </w:rPr>
            </w:pPr>
            <w:r w:rsidRPr="0038693B">
              <w:rPr>
                <w:b/>
                <w:bCs/>
                <w:sz w:val="16"/>
                <w:szCs w:val="16"/>
              </w:rPr>
              <w:t>Ilość</w:t>
            </w:r>
          </w:p>
        </w:tc>
        <w:tc>
          <w:tcPr>
            <w:tcW w:w="5103" w:type="dxa"/>
            <w:gridSpan w:val="3"/>
            <w:vMerge w:val="restart"/>
            <w:shd w:val="clear" w:color="auto" w:fill="FBE4D5" w:themeFill="accent2" w:themeFillTint="33"/>
          </w:tcPr>
          <w:p w14:paraId="5B372A1D" w14:textId="77777777" w:rsidR="0026242D" w:rsidRPr="0038693B" w:rsidRDefault="0026242D" w:rsidP="0038693B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693" w:type="dxa"/>
            <w:vMerge w:val="restart"/>
          </w:tcPr>
          <w:p w14:paraId="5E3AAA9B" w14:textId="5E8403DB" w:rsidR="0026242D" w:rsidRPr="0038693B" w:rsidRDefault="0026242D" w:rsidP="0038693B">
            <w:pPr>
              <w:jc w:val="center"/>
              <w:rPr>
                <w:sz w:val="18"/>
                <w:szCs w:val="18"/>
              </w:rPr>
            </w:pPr>
            <w:r w:rsidRPr="0038693B">
              <w:rPr>
                <w:b/>
                <w:bCs/>
                <w:sz w:val="16"/>
                <w:szCs w:val="16"/>
              </w:rPr>
              <w:t>Numer partnera realizującego zad</w:t>
            </w:r>
            <w:r w:rsidR="00402B82">
              <w:rPr>
                <w:b/>
                <w:bCs/>
                <w:sz w:val="16"/>
                <w:szCs w:val="16"/>
              </w:rPr>
              <w:t>a</w:t>
            </w:r>
            <w:r w:rsidRPr="0038693B">
              <w:rPr>
                <w:b/>
                <w:bCs/>
                <w:sz w:val="16"/>
                <w:szCs w:val="16"/>
              </w:rPr>
              <w:t>nie</w:t>
            </w:r>
          </w:p>
        </w:tc>
      </w:tr>
      <w:tr w:rsidR="0026242D" w14:paraId="5A5A1444" w14:textId="77777777" w:rsidTr="00B15597">
        <w:tc>
          <w:tcPr>
            <w:tcW w:w="553" w:type="dxa"/>
          </w:tcPr>
          <w:p w14:paraId="782F4E00" w14:textId="77777777" w:rsidR="0026242D" w:rsidRDefault="0026242D" w:rsidP="0038693B"/>
        </w:tc>
        <w:tc>
          <w:tcPr>
            <w:tcW w:w="3782" w:type="dxa"/>
          </w:tcPr>
          <w:p w14:paraId="49D05F32" w14:textId="77777777" w:rsidR="0026242D" w:rsidRPr="0038693B" w:rsidRDefault="0026242D" w:rsidP="0038693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79" w:type="dxa"/>
          </w:tcPr>
          <w:p w14:paraId="59E0CB1E" w14:textId="6849E7C6" w:rsidR="0026242D" w:rsidRPr="0038693B" w:rsidRDefault="0026242D" w:rsidP="0038693B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649" w:type="dxa"/>
          </w:tcPr>
          <w:p w14:paraId="1FDD2274" w14:textId="68CF0043" w:rsidR="0026242D" w:rsidRPr="0038693B" w:rsidRDefault="0026242D" w:rsidP="00B15597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5103" w:type="dxa"/>
            <w:gridSpan w:val="3"/>
            <w:vMerge/>
            <w:shd w:val="clear" w:color="auto" w:fill="FBE4D5" w:themeFill="accent2" w:themeFillTint="33"/>
          </w:tcPr>
          <w:p w14:paraId="2D6E749F" w14:textId="77777777" w:rsidR="0026242D" w:rsidRPr="0038693B" w:rsidRDefault="0026242D" w:rsidP="0038693B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693" w:type="dxa"/>
            <w:vMerge/>
          </w:tcPr>
          <w:p w14:paraId="74722749" w14:textId="6E577D4A" w:rsidR="0026242D" w:rsidRPr="0038693B" w:rsidRDefault="0026242D" w:rsidP="0038693B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</w:tr>
      <w:tr w:rsidR="00B15597" w14:paraId="2E1E3B3E" w14:textId="77777777" w:rsidTr="00B15597">
        <w:tc>
          <w:tcPr>
            <w:tcW w:w="553" w:type="dxa"/>
          </w:tcPr>
          <w:p w14:paraId="4CC856C9" w14:textId="6F947A32" w:rsidR="00B15597" w:rsidRPr="00B15597" w:rsidRDefault="00285FD0" w:rsidP="00B1559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I.</w:t>
            </w:r>
          </w:p>
        </w:tc>
        <w:tc>
          <w:tcPr>
            <w:tcW w:w="3782" w:type="dxa"/>
          </w:tcPr>
          <w:p w14:paraId="3CB62DF1" w14:textId="58606BDB" w:rsidR="00B15597" w:rsidRPr="00B15597" w:rsidRDefault="00787862" w:rsidP="00B15597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Wyszczególnienie zakresu rzeczowego</w:t>
            </w:r>
          </w:p>
        </w:tc>
        <w:tc>
          <w:tcPr>
            <w:tcW w:w="1679" w:type="dxa"/>
          </w:tcPr>
          <w:p w14:paraId="340D56FC" w14:textId="2253AB3C" w:rsidR="00B15597" w:rsidRPr="00B15597" w:rsidRDefault="00B15597" w:rsidP="00B15597">
            <w:pPr>
              <w:jc w:val="center"/>
              <w:rPr>
                <w:b/>
                <w:bCs/>
                <w:sz w:val="16"/>
                <w:szCs w:val="16"/>
              </w:rPr>
            </w:pPr>
            <w:r w:rsidRPr="00B15597">
              <w:rPr>
                <w:b/>
                <w:bCs/>
                <w:sz w:val="16"/>
                <w:szCs w:val="16"/>
              </w:rPr>
              <w:t>Jednostka miary</w:t>
            </w:r>
          </w:p>
        </w:tc>
        <w:tc>
          <w:tcPr>
            <w:tcW w:w="649" w:type="dxa"/>
          </w:tcPr>
          <w:p w14:paraId="7ECED29E" w14:textId="7EDCD55D" w:rsidR="00B15597" w:rsidRPr="00B15597" w:rsidRDefault="00B15597" w:rsidP="00B15597">
            <w:pPr>
              <w:jc w:val="center"/>
              <w:rPr>
                <w:b/>
                <w:bCs/>
                <w:sz w:val="16"/>
                <w:szCs w:val="16"/>
              </w:rPr>
            </w:pPr>
            <w:r w:rsidRPr="00B15597">
              <w:rPr>
                <w:b/>
                <w:bCs/>
                <w:sz w:val="16"/>
                <w:szCs w:val="16"/>
              </w:rPr>
              <w:t>Ilość</w:t>
            </w:r>
          </w:p>
        </w:tc>
        <w:tc>
          <w:tcPr>
            <w:tcW w:w="1417" w:type="dxa"/>
          </w:tcPr>
          <w:p w14:paraId="5F72E5C4" w14:textId="1CEC1D58" w:rsidR="00B15597" w:rsidRPr="00B15597" w:rsidRDefault="00B15597" w:rsidP="00B15597">
            <w:pPr>
              <w:jc w:val="center"/>
              <w:rPr>
                <w:b/>
                <w:bCs/>
                <w:sz w:val="16"/>
                <w:szCs w:val="16"/>
              </w:rPr>
            </w:pPr>
            <w:r w:rsidRPr="00B15597">
              <w:rPr>
                <w:b/>
                <w:bCs/>
                <w:sz w:val="16"/>
                <w:szCs w:val="16"/>
              </w:rPr>
              <w:t>Numer etapu</w:t>
            </w:r>
          </w:p>
        </w:tc>
        <w:tc>
          <w:tcPr>
            <w:tcW w:w="2521" w:type="dxa"/>
          </w:tcPr>
          <w:p w14:paraId="55E57F78" w14:textId="7A1E58BE" w:rsidR="00B15597" w:rsidRPr="00B15597" w:rsidRDefault="00B15597" w:rsidP="00B15597">
            <w:pPr>
              <w:jc w:val="center"/>
              <w:rPr>
                <w:b/>
                <w:bCs/>
                <w:sz w:val="16"/>
                <w:szCs w:val="16"/>
              </w:rPr>
            </w:pPr>
            <w:r w:rsidRPr="00B15597">
              <w:rPr>
                <w:b/>
                <w:bCs/>
                <w:sz w:val="16"/>
                <w:szCs w:val="16"/>
              </w:rPr>
              <w:t>Koszty kwalifikowalne (łącznie)</w:t>
            </w:r>
          </w:p>
        </w:tc>
        <w:tc>
          <w:tcPr>
            <w:tcW w:w="1165" w:type="dxa"/>
          </w:tcPr>
          <w:p w14:paraId="2C81D29E" w14:textId="500E5B92" w:rsidR="00B15597" w:rsidRPr="00B15597" w:rsidRDefault="00B15597" w:rsidP="00B15597">
            <w:pPr>
              <w:jc w:val="center"/>
              <w:rPr>
                <w:b/>
                <w:bCs/>
                <w:sz w:val="16"/>
                <w:szCs w:val="16"/>
              </w:rPr>
            </w:pPr>
            <w:r w:rsidRPr="00B15597">
              <w:rPr>
                <w:b/>
                <w:bCs/>
                <w:sz w:val="16"/>
                <w:szCs w:val="16"/>
              </w:rPr>
              <w:t>W tym VAT</w:t>
            </w:r>
          </w:p>
        </w:tc>
        <w:tc>
          <w:tcPr>
            <w:tcW w:w="2693" w:type="dxa"/>
          </w:tcPr>
          <w:p w14:paraId="605814AE" w14:textId="017CD19B" w:rsidR="00B15597" w:rsidRDefault="00B15597" w:rsidP="00B15597"/>
        </w:tc>
      </w:tr>
      <w:tr w:rsidR="00B15597" w14:paraId="7A49AA1A" w14:textId="77777777" w:rsidTr="00B15597">
        <w:tc>
          <w:tcPr>
            <w:tcW w:w="553" w:type="dxa"/>
          </w:tcPr>
          <w:p w14:paraId="58D37FCE" w14:textId="7B20CC72" w:rsidR="00B15597" w:rsidRPr="00A80CDB" w:rsidRDefault="00A80CDB">
            <w:pPr>
              <w:rPr>
                <w:sz w:val="18"/>
                <w:szCs w:val="18"/>
              </w:rPr>
            </w:pPr>
            <w:r w:rsidRPr="00A80CDB">
              <w:rPr>
                <w:sz w:val="18"/>
                <w:szCs w:val="18"/>
              </w:rPr>
              <w:t>1.</w:t>
            </w:r>
          </w:p>
        </w:tc>
        <w:tc>
          <w:tcPr>
            <w:tcW w:w="3782" w:type="dxa"/>
          </w:tcPr>
          <w:p w14:paraId="44DAEA36" w14:textId="77777777" w:rsidR="00B15597" w:rsidRDefault="00B15597"/>
        </w:tc>
        <w:tc>
          <w:tcPr>
            <w:tcW w:w="1679" w:type="dxa"/>
          </w:tcPr>
          <w:p w14:paraId="1D57F46F" w14:textId="77777777" w:rsidR="00B15597" w:rsidRDefault="00B15597"/>
        </w:tc>
        <w:tc>
          <w:tcPr>
            <w:tcW w:w="649" w:type="dxa"/>
          </w:tcPr>
          <w:p w14:paraId="5248FF7E" w14:textId="77777777" w:rsidR="00B15597" w:rsidRDefault="00B15597"/>
        </w:tc>
        <w:tc>
          <w:tcPr>
            <w:tcW w:w="1417" w:type="dxa"/>
          </w:tcPr>
          <w:p w14:paraId="557E7551" w14:textId="77777777" w:rsidR="00B15597" w:rsidRDefault="00B15597"/>
        </w:tc>
        <w:tc>
          <w:tcPr>
            <w:tcW w:w="2521" w:type="dxa"/>
          </w:tcPr>
          <w:p w14:paraId="6F677785" w14:textId="77777777" w:rsidR="00B15597" w:rsidRDefault="00B15597"/>
        </w:tc>
        <w:tc>
          <w:tcPr>
            <w:tcW w:w="1165" w:type="dxa"/>
          </w:tcPr>
          <w:p w14:paraId="5B4BAF1C" w14:textId="77777777" w:rsidR="00B15597" w:rsidRDefault="00B15597"/>
        </w:tc>
        <w:tc>
          <w:tcPr>
            <w:tcW w:w="2693" w:type="dxa"/>
          </w:tcPr>
          <w:p w14:paraId="6F611403" w14:textId="0B79D0CB" w:rsidR="00B15597" w:rsidRDefault="00B15597"/>
        </w:tc>
      </w:tr>
      <w:tr w:rsidR="00B15597" w14:paraId="25CE0629" w14:textId="77777777" w:rsidTr="00B15597">
        <w:tc>
          <w:tcPr>
            <w:tcW w:w="553" w:type="dxa"/>
          </w:tcPr>
          <w:p w14:paraId="770FA0C0" w14:textId="00535131" w:rsidR="00B15597" w:rsidRPr="00A80CDB" w:rsidRDefault="00A80CDB">
            <w:pPr>
              <w:rPr>
                <w:sz w:val="18"/>
                <w:szCs w:val="18"/>
              </w:rPr>
            </w:pPr>
            <w:r w:rsidRPr="00A80CDB">
              <w:rPr>
                <w:sz w:val="18"/>
                <w:szCs w:val="18"/>
              </w:rPr>
              <w:t>2.</w:t>
            </w:r>
          </w:p>
        </w:tc>
        <w:tc>
          <w:tcPr>
            <w:tcW w:w="3782" w:type="dxa"/>
          </w:tcPr>
          <w:p w14:paraId="2D96E8F3" w14:textId="77777777" w:rsidR="00B15597" w:rsidRDefault="00B15597"/>
        </w:tc>
        <w:tc>
          <w:tcPr>
            <w:tcW w:w="1679" w:type="dxa"/>
          </w:tcPr>
          <w:p w14:paraId="11738E38" w14:textId="77777777" w:rsidR="00B15597" w:rsidRDefault="00B15597"/>
        </w:tc>
        <w:tc>
          <w:tcPr>
            <w:tcW w:w="649" w:type="dxa"/>
          </w:tcPr>
          <w:p w14:paraId="1923A8F4" w14:textId="77777777" w:rsidR="00B15597" w:rsidRDefault="00B15597"/>
        </w:tc>
        <w:tc>
          <w:tcPr>
            <w:tcW w:w="1417" w:type="dxa"/>
          </w:tcPr>
          <w:p w14:paraId="08154B5F" w14:textId="77777777" w:rsidR="00B15597" w:rsidRDefault="00B15597"/>
        </w:tc>
        <w:tc>
          <w:tcPr>
            <w:tcW w:w="2521" w:type="dxa"/>
          </w:tcPr>
          <w:p w14:paraId="33F92DDD" w14:textId="77777777" w:rsidR="00B15597" w:rsidRDefault="00B15597"/>
        </w:tc>
        <w:tc>
          <w:tcPr>
            <w:tcW w:w="1165" w:type="dxa"/>
          </w:tcPr>
          <w:p w14:paraId="17BB96D5" w14:textId="77777777" w:rsidR="00B15597" w:rsidRDefault="00B15597"/>
        </w:tc>
        <w:tc>
          <w:tcPr>
            <w:tcW w:w="2693" w:type="dxa"/>
          </w:tcPr>
          <w:p w14:paraId="79615385" w14:textId="01899F94" w:rsidR="00B15597" w:rsidRDefault="00B15597"/>
        </w:tc>
      </w:tr>
      <w:tr w:rsidR="00B15597" w14:paraId="5193602C" w14:textId="77777777" w:rsidTr="00A80CDB">
        <w:trPr>
          <w:trHeight w:val="242"/>
        </w:trPr>
        <w:tc>
          <w:tcPr>
            <w:tcW w:w="553" w:type="dxa"/>
          </w:tcPr>
          <w:p w14:paraId="6BCF1BA6" w14:textId="1D2DB97F" w:rsidR="00B15597" w:rsidRPr="00A80CDB" w:rsidRDefault="00A80CDB">
            <w:pPr>
              <w:rPr>
                <w:sz w:val="18"/>
                <w:szCs w:val="18"/>
              </w:rPr>
            </w:pPr>
            <w:r w:rsidRPr="00A80CDB">
              <w:rPr>
                <w:sz w:val="18"/>
                <w:szCs w:val="18"/>
              </w:rPr>
              <w:t>3.</w:t>
            </w:r>
          </w:p>
        </w:tc>
        <w:tc>
          <w:tcPr>
            <w:tcW w:w="3782" w:type="dxa"/>
          </w:tcPr>
          <w:p w14:paraId="03649776" w14:textId="77777777" w:rsidR="00B15597" w:rsidRDefault="00B15597"/>
        </w:tc>
        <w:tc>
          <w:tcPr>
            <w:tcW w:w="1679" w:type="dxa"/>
          </w:tcPr>
          <w:p w14:paraId="45132990" w14:textId="77777777" w:rsidR="00B15597" w:rsidRDefault="00B15597"/>
        </w:tc>
        <w:tc>
          <w:tcPr>
            <w:tcW w:w="649" w:type="dxa"/>
          </w:tcPr>
          <w:p w14:paraId="0B2E4CC9" w14:textId="77777777" w:rsidR="00B15597" w:rsidRDefault="00B15597"/>
        </w:tc>
        <w:tc>
          <w:tcPr>
            <w:tcW w:w="1417" w:type="dxa"/>
          </w:tcPr>
          <w:p w14:paraId="0A447BD6" w14:textId="77777777" w:rsidR="00B15597" w:rsidRDefault="00B15597"/>
        </w:tc>
        <w:tc>
          <w:tcPr>
            <w:tcW w:w="2521" w:type="dxa"/>
          </w:tcPr>
          <w:p w14:paraId="004F78CB" w14:textId="77777777" w:rsidR="00B15597" w:rsidRDefault="00B15597"/>
        </w:tc>
        <w:tc>
          <w:tcPr>
            <w:tcW w:w="1165" w:type="dxa"/>
          </w:tcPr>
          <w:p w14:paraId="257048A1" w14:textId="77777777" w:rsidR="00B15597" w:rsidRDefault="00B15597"/>
        </w:tc>
        <w:tc>
          <w:tcPr>
            <w:tcW w:w="2693" w:type="dxa"/>
          </w:tcPr>
          <w:p w14:paraId="03D9B221" w14:textId="12962759" w:rsidR="00B15597" w:rsidRDefault="00B15597"/>
        </w:tc>
      </w:tr>
      <w:tr w:rsidR="00B15597" w14:paraId="748F280F" w14:textId="77777777" w:rsidTr="00B15597">
        <w:tc>
          <w:tcPr>
            <w:tcW w:w="553" w:type="dxa"/>
          </w:tcPr>
          <w:p w14:paraId="1DDD6B70" w14:textId="5EF01959" w:rsidR="00B15597" w:rsidRPr="00A80CDB" w:rsidRDefault="00A80CDB">
            <w:pPr>
              <w:rPr>
                <w:sz w:val="18"/>
                <w:szCs w:val="18"/>
              </w:rPr>
            </w:pPr>
            <w:r w:rsidRPr="00A80CDB">
              <w:rPr>
                <w:sz w:val="18"/>
                <w:szCs w:val="18"/>
              </w:rPr>
              <w:t>4.</w:t>
            </w:r>
          </w:p>
        </w:tc>
        <w:tc>
          <w:tcPr>
            <w:tcW w:w="3782" w:type="dxa"/>
          </w:tcPr>
          <w:p w14:paraId="526F6727" w14:textId="77777777" w:rsidR="00B15597" w:rsidRDefault="00B15597"/>
        </w:tc>
        <w:tc>
          <w:tcPr>
            <w:tcW w:w="1679" w:type="dxa"/>
          </w:tcPr>
          <w:p w14:paraId="16D5173E" w14:textId="77777777" w:rsidR="00B15597" w:rsidRDefault="00B15597"/>
        </w:tc>
        <w:tc>
          <w:tcPr>
            <w:tcW w:w="649" w:type="dxa"/>
          </w:tcPr>
          <w:p w14:paraId="07E9515C" w14:textId="77777777" w:rsidR="00B15597" w:rsidRDefault="00B15597"/>
        </w:tc>
        <w:tc>
          <w:tcPr>
            <w:tcW w:w="1417" w:type="dxa"/>
          </w:tcPr>
          <w:p w14:paraId="1CE2F3DE" w14:textId="77777777" w:rsidR="00B15597" w:rsidRDefault="00B15597"/>
        </w:tc>
        <w:tc>
          <w:tcPr>
            <w:tcW w:w="2521" w:type="dxa"/>
          </w:tcPr>
          <w:p w14:paraId="49B23D07" w14:textId="77777777" w:rsidR="00B15597" w:rsidRDefault="00B15597"/>
        </w:tc>
        <w:tc>
          <w:tcPr>
            <w:tcW w:w="1165" w:type="dxa"/>
          </w:tcPr>
          <w:p w14:paraId="731C3E7B" w14:textId="77777777" w:rsidR="00B15597" w:rsidRDefault="00B15597"/>
        </w:tc>
        <w:tc>
          <w:tcPr>
            <w:tcW w:w="2693" w:type="dxa"/>
          </w:tcPr>
          <w:p w14:paraId="55DC03EB" w14:textId="5F9F08AA" w:rsidR="00B15597" w:rsidRDefault="00B15597"/>
        </w:tc>
      </w:tr>
      <w:tr w:rsidR="00A80CDB" w14:paraId="19BBDB71" w14:textId="77777777" w:rsidTr="00A80CDB">
        <w:tc>
          <w:tcPr>
            <w:tcW w:w="14459" w:type="dxa"/>
            <w:gridSpan w:val="8"/>
            <w:shd w:val="clear" w:color="auto" w:fill="FBE4D5" w:themeFill="accent2" w:themeFillTint="33"/>
          </w:tcPr>
          <w:p w14:paraId="4A076BB5" w14:textId="77777777" w:rsidR="00A80CDB" w:rsidRDefault="00A80CDB"/>
        </w:tc>
      </w:tr>
      <w:tr w:rsidR="0026242D" w14:paraId="5A0CD2CA" w14:textId="77777777" w:rsidTr="00A80CDB">
        <w:tc>
          <w:tcPr>
            <w:tcW w:w="4335" w:type="dxa"/>
            <w:gridSpan w:val="2"/>
            <w:vMerge w:val="restart"/>
          </w:tcPr>
          <w:p w14:paraId="3CA8297E" w14:textId="779A4823" w:rsidR="0026242D" w:rsidRPr="00A80CDB" w:rsidRDefault="0026242D" w:rsidP="00A80CDB">
            <w:pPr>
              <w:jc w:val="both"/>
              <w:rPr>
                <w:b/>
                <w:bCs/>
                <w:sz w:val="18"/>
                <w:szCs w:val="18"/>
              </w:rPr>
            </w:pPr>
            <w:r w:rsidRPr="00A80CDB">
              <w:rPr>
                <w:b/>
                <w:bCs/>
                <w:sz w:val="18"/>
                <w:szCs w:val="18"/>
              </w:rPr>
              <w:t>Suma kosztów kwalifikowalnych</w:t>
            </w:r>
          </w:p>
        </w:tc>
        <w:tc>
          <w:tcPr>
            <w:tcW w:w="2328" w:type="dxa"/>
            <w:gridSpan w:val="2"/>
            <w:vMerge w:val="restart"/>
            <w:shd w:val="clear" w:color="auto" w:fill="FBE4D5" w:themeFill="accent2" w:themeFillTint="33"/>
          </w:tcPr>
          <w:p w14:paraId="06E02E0D" w14:textId="77777777" w:rsidR="0026242D" w:rsidRDefault="0026242D"/>
        </w:tc>
        <w:tc>
          <w:tcPr>
            <w:tcW w:w="1417" w:type="dxa"/>
          </w:tcPr>
          <w:p w14:paraId="6153512F" w14:textId="72A1110B" w:rsidR="0026242D" w:rsidRPr="0026242D" w:rsidRDefault="0026242D">
            <w:pPr>
              <w:rPr>
                <w:b/>
                <w:bCs/>
                <w:sz w:val="16"/>
                <w:szCs w:val="16"/>
              </w:rPr>
            </w:pPr>
            <w:r w:rsidRPr="0026242D">
              <w:rPr>
                <w:b/>
                <w:bCs/>
                <w:sz w:val="16"/>
                <w:szCs w:val="16"/>
              </w:rPr>
              <w:t>1 etap</w:t>
            </w:r>
          </w:p>
        </w:tc>
        <w:tc>
          <w:tcPr>
            <w:tcW w:w="2521" w:type="dxa"/>
          </w:tcPr>
          <w:p w14:paraId="545E5536" w14:textId="77777777" w:rsidR="0026242D" w:rsidRDefault="0026242D"/>
        </w:tc>
        <w:tc>
          <w:tcPr>
            <w:tcW w:w="3858" w:type="dxa"/>
            <w:gridSpan w:val="2"/>
            <w:vMerge w:val="restart"/>
            <w:shd w:val="clear" w:color="auto" w:fill="FBE4D5" w:themeFill="accent2" w:themeFillTint="33"/>
          </w:tcPr>
          <w:p w14:paraId="41F7C9FD" w14:textId="1D95D93D" w:rsidR="0026242D" w:rsidRDefault="0026242D"/>
        </w:tc>
      </w:tr>
      <w:tr w:rsidR="0026242D" w14:paraId="38565382" w14:textId="77777777" w:rsidTr="00A80CDB">
        <w:tc>
          <w:tcPr>
            <w:tcW w:w="4335" w:type="dxa"/>
            <w:gridSpan w:val="2"/>
            <w:vMerge/>
            <w:tcBorders>
              <w:bottom w:val="single" w:sz="4" w:space="0" w:color="auto"/>
            </w:tcBorders>
          </w:tcPr>
          <w:p w14:paraId="2BECFEE1" w14:textId="77777777" w:rsidR="0026242D" w:rsidRDefault="0026242D"/>
        </w:tc>
        <w:tc>
          <w:tcPr>
            <w:tcW w:w="2328" w:type="dxa"/>
            <w:gridSpan w:val="2"/>
            <w:vMerge/>
            <w:shd w:val="clear" w:color="auto" w:fill="FBE4D5" w:themeFill="accent2" w:themeFillTint="33"/>
          </w:tcPr>
          <w:p w14:paraId="5B07BC1E" w14:textId="77777777" w:rsidR="0026242D" w:rsidRDefault="0026242D"/>
        </w:tc>
        <w:tc>
          <w:tcPr>
            <w:tcW w:w="1417" w:type="dxa"/>
          </w:tcPr>
          <w:p w14:paraId="52C8B37F" w14:textId="22085058" w:rsidR="0026242D" w:rsidRPr="0026242D" w:rsidRDefault="0026242D">
            <w:pPr>
              <w:rPr>
                <w:b/>
                <w:bCs/>
                <w:sz w:val="16"/>
                <w:szCs w:val="16"/>
              </w:rPr>
            </w:pPr>
            <w:r w:rsidRPr="0026242D">
              <w:rPr>
                <w:b/>
                <w:bCs/>
                <w:sz w:val="16"/>
                <w:szCs w:val="16"/>
              </w:rPr>
              <w:t>2 etap</w:t>
            </w:r>
          </w:p>
        </w:tc>
        <w:tc>
          <w:tcPr>
            <w:tcW w:w="2521" w:type="dxa"/>
          </w:tcPr>
          <w:p w14:paraId="789AFEDA" w14:textId="77777777" w:rsidR="0026242D" w:rsidRDefault="0026242D"/>
        </w:tc>
        <w:tc>
          <w:tcPr>
            <w:tcW w:w="3858" w:type="dxa"/>
            <w:gridSpan w:val="2"/>
            <w:vMerge/>
            <w:shd w:val="clear" w:color="auto" w:fill="FBE4D5" w:themeFill="accent2" w:themeFillTint="33"/>
          </w:tcPr>
          <w:p w14:paraId="624CD362" w14:textId="77777777" w:rsidR="0026242D" w:rsidRDefault="0026242D"/>
        </w:tc>
      </w:tr>
      <w:tr w:rsidR="0026242D" w14:paraId="5EB10F7B" w14:textId="77777777" w:rsidTr="00A80CDB">
        <w:tc>
          <w:tcPr>
            <w:tcW w:w="553" w:type="dxa"/>
            <w:tcBorders>
              <w:left w:val="single" w:sz="4" w:space="0" w:color="auto"/>
              <w:right w:val="nil"/>
            </w:tcBorders>
          </w:tcPr>
          <w:p w14:paraId="176234BB" w14:textId="77777777" w:rsidR="0026242D" w:rsidRDefault="0026242D"/>
        </w:tc>
        <w:tc>
          <w:tcPr>
            <w:tcW w:w="3782" w:type="dxa"/>
            <w:tcBorders>
              <w:left w:val="nil"/>
            </w:tcBorders>
          </w:tcPr>
          <w:p w14:paraId="2D8D9625" w14:textId="6485CEFD" w:rsidR="0026242D" w:rsidRPr="00A80CDB" w:rsidRDefault="0026242D" w:rsidP="0026242D">
            <w:pPr>
              <w:jc w:val="both"/>
              <w:rPr>
                <w:b/>
                <w:bCs/>
                <w:sz w:val="18"/>
                <w:szCs w:val="18"/>
              </w:rPr>
            </w:pPr>
            <w:r w:rsidRPr="00A80CDB">
              <w:rPr>
                <w:b/>
                <w:bCs/>
                <w:sz w:val="18"/>
                <w:szCs w:val="18"/>
              </w:rPr>
              <w:t>Suma kosztów kwalifikowalnych operacji (Kk)</w:t>
            </w:r>
          </w:p>
        </w:tc>
        <w:tc>
          <w:tcPr>
            <w:tcW w:w="3745" w:type="dxa"/>
            <w:gridSpan w:val="3"/>
            <w:shd w:val="clear" w:color="auto" w:fill="FBE4D5" w:themeFill="accent2" w:themeFillTint="33"/>
          </w:tcPr>
          <w:p w14:paraId="468BF2FC" w14:textId="77777777" w:rsidR="0026242D" w:rsidRDefault="0026242D"/>
        </w:tc>
        <w:tc>
          <w:tcPr>
            <w:tcW w:w="2521" w:type="dxa"/>
          </w:tcPr>
          <w:p w14:paraId="01F575A2" w14:textId="77777777" w:rsidR="0026242D" w:rsidRDefault="0026242D"/>
        </w:tc>
        <w:tc>
          <w:tcPr>
            <w:tcW w:w="3858" w:type="dxa"/>
            <w:gridSpan w:val="2"/>
            <w:vMerge/>
            <w:shd w:val="clear" w:color="auto" w:fill="FBE4D5" w:themeFill="accent2" w:themeFillTint="33"/>
          </w:tcPr>
          <w:p w14:paraId="7F3CE884" w14:textId="77777777" w:rsidR="0026242D" w:rsidRDefault="0026242D"/>
        </w:tc>
      </w:tr>
      <w:tr w:rsidR="00A80CDB" w14:paraId="1796DEB3" w14:textId="77777777" w:rsidTr="00C83663">
        <w:tc>
          <w:tcPr>
            <w:tcW w:w="14459" w:type="dxa"/>
            <w:gridSpan w:val="8"/>
          </w:tcPr>
          <w:p w14:paraId="663EF055" w14:textId="2DB3F8A6" w:rsidR="00A80CDB" w:rsidRPr="00B35EF5" w:rsidRDefault="00A80CDB">
            <w:pPr>
              <w:rPr>
                <w:b/>
                <w:bCs/>
                <w:i/>
                <w:iCs/>
                <w:sz w:val="20"/>
                <w:szCs w:val="20"/>
              </w:rPr>
            </w:pPr>
            <w:r w:rsidRPr="00B35EF5">
              <w:rPr>
                <w:b/>
                <w:bCs/>
                <w:i/>
                <w:iCs/>
                <w:sz w:val="20"/>
                <w:szCs w:val="20"/>
              </w:rPr>
              <w:t>Koszty ogólne (Ko)</w:t>
            </w:r>
          </w:p>
        </w:tc>
      </w:tr>
      <w:tr w:rsidR="0026242D" w14:paraId="3C32C4AD" w14:textId="77777777" w:rsidTr="0026242D">
        <w:tc>
          <w:tcPr>
            <w:tcW w:w="553" w:type="dxa"/>
          </w:tcPr>
          <w:p w14:paraId="5A378C7A" w14:textId="4333B868" w:rsidR="0026242D" w:rsidRPr="0026242D" w:rsidRDefault="0026242D" w:rsidP="0026242D">
            <w:pPr>
              <w:rPr>
                <w:b/>
                <w:bCs/>
                <w:sz w:val="18"/>
                <w:szCs w:val="18"/>
              </w:rPr>
            </w:pPr>
            <w:r w:rsidRPr="0026242D">
              <w:rPr>
                <w:b/>
                <w:bCs/>
                <w:sz w:val="18"/>
                <w:szCs w:val="18"/>
              </w:rPr>
              <w:t>A.</w:t>
            </w:r>
          </w:p>
        </w:tc>
        <w:tc>
          <w:tcPr>
            <w:tcW w:w="3782" w:type="dxa"/>
          </w:tcPr>
          <w:p w14:paraId="20151AC9" w14:textId="395AF5C4" w:rsidR="0026242D" w:rsidRPr="0026242D" w:rsidRDefault="0026242D" w:rsidP="0026242D">
            <w:pPr>
              <w:rPr>
                <w:b/>
                <w:bCs/>
                <w:sz w:val="18"/>
                <w:szCs w:val="18"/>
              </w:rPr>
            </w:pPr>
            <w:r w:rsidRPr="0026242D">
              <w:rPr>
                <w:b/>
                <w:bCs/>
                <w:sz w:val="18"/>
                <w:szCs w:val="18"/>
              </w:rPr>
              <w:t>Zadanie</w:t>
            </w:r>
          </w:p>
        </w:tc>
        <w:tc>
          <w:tcPr>
            <w:tcW w:w="1679" w:type="dxa"/>
          </w:tcPr>
          <w:p w14:paraId="64B14B29" w14:textId="7D0894DF" w:rsidR="0026242D" w:rsidRDefault="0026242D" w:rsidP="00402B82">
            <w:pPr>
              <w:jc w:val="center"/>
            </w:pPr>
            <w:r w:rsidRPr="0038693B">
              <w:rPr>
                <w:b/>
                <w:bCs/>
                <w:sz w:val="16"/>
                <w:szCs w:val="16"/>
              </w:rPr>
              <w:t>Jednostka miary</w:t>
            </w:r>
          </w:p>
        </w:tc>
        <w:tc>
          <w:tcPr>
            <w:tcW w:w="649" w:type="dxa"/>
          </w:tcPr>
          <w:p w14:paraId="009D624E" w14:textId="4D442B3E" w:rsidR="0026242D" w:rsidRDefault="0026242D" w:rsidP="0026242D">
            <w:r w:rsidRPr="0038693B">
              <w:rPr>
                <w:b/>
                <w:bCs/>
                <w:sz w:val="16"/>
                <w:szCs w:val="16"/>
              </w:rPr>
              <w:t>Ilość</w:t>
            </w:r>
          </w:p>
        </w:tc>
        <w:tc>
          <w:tcPr>
            <w:tcW w:w="5103" w:type="dxa"/>
            <w:gridSpan w:val="3"/>
            <w:vMerge w:val="restart"/>
            <w:shd w:val="clear" w:color="auto" w:fill="FBE4D5" w:themeFill="accent2" w:themeFillTint="33"/>
          </w:tcPr>
          <w:p w14:paraId="2CE73EBA" w14:textId="77777777" w:rsidR="0026242D" w:rsidRDefault="0026242D" w:rsidP="0026242D"/>
        </w:tc>
        <w:tc>
          <w:tcPr>
            <w:tcW w:w="2693" w:type="dxa"/>
            <w:vMerge w:val="restart"/>
          </w:tcPr>
          <w:p w14:paraId="3E5E215D" w14:textId="0994DB81" w:rsidR="0026242D" w:rsidRDefault="0026242D" w:rsidP="00402B82">
            <w:pPr>
              <w:jc w:val="center"/>
            </w:pPr>
            <w:r w:rsidRPr="0038693B">
              <w:rPr>
                <w:b/>
                <w:bCs/>
                <w:sz w:val="16"/>
                <w:szCs w:val="16"/>
              </w:rPr>
              <w:t>Numer partnera realizującego zad</w:t>
            </w:r>
            <w:r w:rsidR="00402B82">
              <w:rPr>
                <w:b/>
                <w:bCs/>
                <w:sz w:val="16"/>
                <w:szCs w:val="16"/>
              </w:rPr>
              <w:t>a</w:t>
            </w:r>
            <w:r w:rsidRPr="0038693B">
              <w:rPr>
                <w:b/>
                <w:bCs/>
                <w:sz w:val="16"/>
                <w:szCs w:val="16"/>
              </w:rPr>
              <w:t>nie</w:t>
            </w:r>
          </w:p>
        </w:tc>
      </w:tr>
      <w:tr w:rsidR="0026242D" w14:paraId="58581091" w14:textId="77777777" w:rsidTr="0026242D">
        <w:tc>
          <w:tcPr>
            <w:tcW w:w="553" w:type="dxa"/>
          </w:tcPr>
          <w:p w14:paraId="0807C8B9" w14:textId="77777777" w:rsidR="0026242D" w:rsidRDefault="0026242D"/>
        </w:tc>
        <w:tc>
          <w:tcPr>
            <w:tcW w:w="3782" w:type="dxa"/>
          </w:tcPr>
          <w:p w14:paraId="2DAC07B9" w14:textId="77777777" w:rsidR="0026242D" w:rsidRDefault="0026242D"/>
        </w:tc>
        <w:tc>
          <w:tcPr>
            <w:tcW w:w="1679" w:type="dxa"/>
          </w:tcPr>
          <w:p w14:paraId="3BB1059F" w14:textId="77777777" w:rsidR="0026242D" w:rsidRDefault="0026242D"/>
        </w:tc>
        <w:tc>
          <w:tcPr>
            <w:tcW w:w="649" w:type="dxa"/>
          </w:tcPr>
          <w:p w14:paraId="11316E32" w14:textId="77777777" w:rsidR="0026242D" w:rsidRDefault="0026242D"/>
        </w:tc>
        <w:tc>
          <w:tcPr>
            <w:tcW w:w="5103" w:type="dxa"/>
            <w:gridSpan w:val="3"/>
            <w:vMerge/>
            <w:shd w:val="clear" w:color="auto" w:fill="FBE4D5" w:themeFill="accent2" w:themeFillTint="33"/>
          </w:tcPr>
          <w:p w14:paraId="15B26834" w14:textId="77777777" w:rsidR="0026242D" w:rsidRDefault="0026242D"/>
        </w:tc>
        <w:tc>
          <w:tcPr>
            <w:tcW w:w="2693" w:type="dxa"/>
            <w:vMerge/>
          </w:tcPr>
          <w:p w14:paraId="7854629D" w14:textId="77777777" w:rsidR="0026242D" w:rsidRDefault="0026242D"/>
        </w:tc>
      </w:tr>
      <w:tr w:rsidR="0026242D" w14:paraId="539A01DC" w14:textId="77777777" w:rsidTr="00B15597">
        <w:tc>
          <w:tcPr>
            <w:tcW w:w="553" w:type="dxa"/>
          </w:tcPr>
          <w:p w14:paraId="185EAA52" w14:textId="43086AF6" w:rsidR="0026242D" w:rsidRPr="00285FD0" w:rsidRDefault="00285FD0" w:rsidP="0026242D">
            <w:pPr>
              <w:rPr>
                <w:sz w:val="18"/>
                <w:szCs w:val="18"/>
              </w:rPr>
            </w:pPr>
            <w:r w:rsidRPr="00285FD0">
              <w:rPr>
                <w:sz w:val="18"/>
                <w:szCs w:val="18"/>
              </w:rPr>
              <w:t>I.</w:t>
            </w:r>
          </w:p>
        </w:tc>
        <w:tc>
          <w:tcPr>
            <w:tcW w:w="3782" w:type="dxa"/>
          </w:tcPr>
          <w:p w14:paraId="02B8D526" w14:textId="71B8C999" w:rsidR="0026242D" w:rsidRDefault="0026242D" w:rsidP="0026242D">
            <w:r w:rsidRPr="00B15597">
              <w:rPr>
                <w:b/>
                <w:bCs/>
                <w:sz w:val="18"/>
                <w:szCs w:val="18"/>
              </w:rPr>
              <w:t>Rodzaj kosztu</w:t>
            </w:r>
          </w:p>
        </w:tc>
        <w:tc>
          <w:tcPr>
            <w:tcW w:w="1679" w:type="dxa"/>
          </w:tcPr>
          <w:p w14:paraId="07D5BF9E" w14:textId="591ADDA7" w:rsidR="0026242D" w:rsidRDefault="0026242D" w:rsidP="00402B82">
            <w:pPr>
              <w:jc w:val="center"/>
            </w:pPr>
            <w:r w:rsidRPr="00B15597">
              <w:rPr>
                <w:b/>
                <w:bCs/>
                <w:sz w:val="16"/>
                <w:szCs w:val="16"/>
              </w:rPr>
              <w:t>Jednostka miary</w:t>
            </w:r>
          </w:p>
        </w:tc>
        <w:tc>
          <w:tcPr>
            <w:tcW w:w="649" w:type="dxa"/>
          </w:tcPr>
          <w:p w14:paraId="2E24B558" w14:textId="76B63F3C" w:rsidR="0026242D" w:rsidRDefault="0026242D" w:rsidP="0026242D">
            <w:r w:rsidRPr="00B15597">
              <w:rPr>
                <w:b/>
                <w:bCs/>
                <w:sz w:val="16"/>
                <w:szCs w:val="16"/>
              </w:rPr>
              <w:t>Ilość</w:t>
            </w:r>
          </w:p>
        </w:tc>
        <w:tc>
          <w:tcPr>
            <w:tcW w:w="1417" w:type="dxa"/>
          </w:tcPr>
          <w:p w14:paraId="514DAA21" w14:textId="48A4CC65" w:rsidR="0026242D" w:rsidRDefault="0026242D" w:rsidP="00402B82">
            <w:pPr>
              <w:jc w:val="center"/>
            </w:pPr>
            <w:r w:rsidRPr="00B15597">
              <w:rPr>
                <w:b/>
                <w:bCs/>
                <w:sz w:val="16"/>
                <w:szCs w:val="16"/>
              </w:rPr>
              <w:t>Numer etapu</w:t>
            </w:r>
          </w:p>
        </w:tc>
        <w:tc>
          <w:tcPr>
            <w:tcW w:w="2521" w:type="dxa"/>
          </w:tcPr>
          <w:p w14:paraId="2B849549" w14:textId="0FF6C5D6" w:rsidR="0026242D" w:rsidRDefault="0026242D" w:rsidP="00402B82">
            <w:pPr>
              <w:jc w:val="center"/>
            </w:pPr>
            <w:r w:rsidRPr="00B15597">
              <w:rPr>
                <w:b/>
                <w:bCs/>
                <w:sz w:val="16"/>
                <w:szCs w:val="16"/>
              </w:rPr>
              <w:t xml:space="preserve">Koszty </w:t>
            </w:r>
            <w:r>
              <w:rPr>
                <w:b/>
                <w:bCs/>
                <w:sz w:val="16"/>
                <w:szCs w:val="16"/>
              </w:rPr>
              <w:t>ogólne</w:t>
            </w:r>
            <w:r w:rsidRPr="00B15597">
              <w:rPr>
                <w:b/>
                <w:bCs/>
                <w:sz w:val="16"/>
                <w:szCs w:val="16"/>
              </w:rPr>
              <w:t xml:space="preserve"> (łącznie)</w:t>
            </w:r>
          </w:p>
        </w:tc>
        <w:tc>
          <w:tcPr>
            <w:tcW w:w="1165" w:type="dxa"/>
          </w:tcPr>
          <w:p w14:paraId="185FD2DC" w14:textId="02C275F2" w:rsidR="0026242D" w:rsidRDefault="0026242D" w:rsidP="00402B82">
            <w:pPr>
              <w:jc w:val="center"/>
            </w:pPr>
            <w:r w:rsidRPr="00B15597">
              <w:rPr>
                <w:b/>
                <w:bCs/>
                <w:sz w:val="16"/>
                <w:szCs w:val="16"/>
              </w:rPr>
              <w:t>W tym VAT</w:t>
            </w:r>
          </w:p>
        </w:tc>
        <w:tc>
          <w:tcPr>
            <w:tcW w:w="2693" w:type="dxa"/>
          </w:tcPr>
          <w:p w14:paraId="2F290462" w14:textId="77777777" w:rsidR="0026242D" w:rsidRDefault="0026242D" w:rsidP="0026242D"/>
        </w:tc>
      </w:tr>
      <w:tr w:rsidR="0026242D" w14:paraId="58302409" w14:textId="77777777" w:rsidTr="00B15597">
        <w:tc>
          <w:tcPr>
            <w:tcW w:w="553" w:type="dxa"/>
          </w:tcPr>
          <w:p w14:paraId="319A62BC" w14:textId="46B564F8" w:rsidR="0026242D" w:rsidRPr="00285FD0" w:rsidRDefault="0026242D" w:rsidP="0026242D">
            <w:pPr>
              <w:rPr>
                <w:sz w:val="18"/>
                <w:szCs w:val="18"/>
              </w:rPr>
            </w:pPr>
            <w:r w:rsidRPr="00285FD0">
              <w:rPr>
                <w:sz w:val="18"/>
                <w:szCs w:val="18"/>
              </w:rPr>
              <w:t>1.</w:t>
            </w:r>
          </w:p>
        </w:tc>
        <w:tc>
          <w:tcPr>
            <w:tcW w:w="3782" w:type="dxa"/>
          </w:tcPr>
          <w:p w14:paraId="0ACA8132" w14:textId="77777777" w:rsidR="0026242D" w:rsidRPr="00285FD0" w:rsidRDefault="0026242D" w:rsidP="0026242D">
            <w:pPr>
              <w:rPr>
                <w:b/>
                <w:bCs/>
              </w:rPr>
            </w:pPr>
          </w:p>
        </w:tc>
        <w:tc>
          <w:tcPr>
            <w:tcW w:w="1679" w:type="dxa"/>
          </w:tcPr>
          <w:p w14:paraId="15CB05CD" w14:textId="77777777" w:rsidR="0026242D" w:rsidRDefault="0026242D" w:rsidP="0026242D"/>
        </w:tc>
        <w:tc>
          <w:tcPr>
            <w:tcW w:w="649" w:type="dxa"/>
          </w:tcPr>
          <w:p w14:paraId="28AA4A83" w14:textId="77777777" w:rsidR="0026242D" w:rsidRDefault="0026242D" w:rsidP="0026242D"/>
        </w:tc>
        <w:tc>
          <w:tcPr>
            <w:tcW w:w="1417" w:type="dxa"/>
          </w:tcPr>
          <w:p w14:paraId="27F9508B" w14:textId="77777777" w:rsidR="0026242D" w:rsidRDefault="0026242D" w:rsidP="0026242D"/>
        </w:tc>
        <w:tc>
          <w:tcPr>
            <w:tcW w:w="2521" w:type="dxa"/>
          </w:tcPr>
          <w:p w14:paraId="2293ACE1" w14:textId="77777777" w:rsidR="0026242D" w:rsidRDefault="0026242D" w:rsidP="0026242D"/>
        </w:tc>
        <w:tc>
          <w:tcPr>
            <w:tcW w:w="1165" w:type="dxa"/>
          </w:tcPr>
          <w:p w14:paraId="165BF90D" w14:textId="77777777" w:rsidR="0026242D" w:rsidRDefault="0026242D" w:rsidP="0026242D"/>
        </w:tc>
        <w:tc>
          <w:tcPr>
            <w:tcW w:w="2693" w:type="dxa"/>
          </w:tcPr>
          <w:p w14:paraId="616E1BDF" w14:textId="77777777" w:rsidR="0026242D" w:rsidRDefault="0026242D" w:rsidP="0026242D"/>
        </w:tc>
      </w:tr>
      <w:tr w:rsidR="0026242D" w14:paraId="28DB6ACD" w14:textId="77777777" w:rsidTr="00B15597">
        <w:tc>
          <w:tcPr>
            <w:tcW w:w="553" w:type="dxa"/>
          </w:tcPr>
          <w:p w14:paraId="540D4CE6" w14:textId="72808F57" w:rsidR="0026242D" w:rsidRPr="00285FD0" w:rsidRDefault="0026242D" w:rsidP="0026242D">
            <w:pPr>
              <w:rPr>
                <w:sz w:val="18"/>
                <w:szCs w:val="18"/>
              </w:rPr>
            </w:pPr>
            <w:r w:rsidRPr="00285FD0">
              <w:rPr>
                <w:sz w:val="18"/>
                <w:szCs w:val="18"/>
              </w:rPr>
              <w:t>2.</w:t>
            </w:r>
          </w:p>
        </w:tc>
        <w:tc>
          <w:tcPr>
            <w:tcW w:w="3782" w:type="dxa"/>
          </w:tcPr>
          <w:p w14:paraId="1D4C048D" w14:textId="77777777" w:rsidR="0026242D" w:rsidRPr="00285FD0" w:rsidRDefault="0026242D" w:rsidP="0026242D">
            <w:pPr>
              <w:rPr>
                <w:b/>
                <w:bCs/>
              </w:rPr>
            </w:pPr>
          </w:p>
        </w:tc>
        <w:tc>
          <w:tcPr>
            <w:tcW w:w="1679" w:type="dxa"/>
          </w:tcPr>
          <w:p w14:paraId="08574568" w14:textId="77777777" w:rsidR="0026242D" w:rsidRDefault="0026242D" w:rsidP="0026242D"/>
        </w:tc>
        <w:tc>
          <w:tcPr>
            <w:tcW w:w="649" w:type="dxa"/>
          </w:tcPr>
          <w:p w14:paraId="170E5264" w14:textId="77777777" w:rsidR="0026242D" w:rsidRDefault="0026242D" w:rsidP="0026242D"/>
        </w:tc>
        <w:tc>
          <w:tcPr>
            <w:tcW w:w="1417" w:type="dxa"/>
          </w:tcPr>
          <w:p w14:paraId="1B7B953B" w14:textId="77777777" w:rsidR="0026242D" w:rsidRDefault="0026242D" w:rsidP="0026242D"/>
        </w:tc>
        <w:tc>
          <w:tcPr>
            <w:tcW w:w="2521" w:type="dxa"/>
          </w:tcPr>
          <w:p w14:paraId="6F18B62C" w14:textId="77777777" w:rsidR="0026242D" w:rsidRDefault="0026242D" w:rsidP="0026242D"/>
        </w:tc>
        <w:tc>
          <w:tcPr>
            <w:tcW w:w="1165" w:type="dxa"/>
          </w:tcPr>
          <w:p w14:paraId="2211A99A" w14:textId="77777777" w:rsidR="0026242D" w:rsidRDefault="0026242D" w:rsidP="0026242D"/>
        </w:tc>
        <w:tc>
          <w:tcPr>
            <w:tcW w:w="2693" w:type="dxa"/>
          </w:tcPr>
          <w:p w14:paraId="1AA436EA" w14:textId="77777777" w:rsidR="0026242D" w:rsidRDefault="0026242D" w:rsidP="0026242D"/>
        </w:tc>
      </w:tr>
      <w:tr w:rsidR="0026242D" w14:paraId="67E1188C" w14:textId="77777777" w:rsidTr="00B15597">
        <w:tc>
          <w:tcPr>
            <w:tcW w:w="553" w:type="dxa"/>
          </w:tcPr>
          <w:p w14:paraId="6E411319" w14:textId="51666F5C" w:rsidR="0026242D" w:rsidRPr="00285FD0" w:rsidRDefault="0026242D" w:rsidP="0026242D">
            <w:pPr>
              <w:rPr>
                <w:sz w:val="18"/>
                <w:szCs w:val="18"/>
              </w:rPr>
            </w:pPr>
            <w:r w:rsidRPr="00285FD0">
              <w:rPr>
                <w:sz w:val="18"/>
                <w:szCs w:val="18"/>
              </w:rPr>
              <w:t>3.</w:t>
            </w:r>
          </w:p>
        </w:tc>
        <w:tc>
          <w:tcPr>
            <w:tcW w:w="3782" w:type="dxa"/>
          </w:tcPr>
          <w:p w14:paraId="5186A649" w14:textId="77777777" w:rsidR="0026242D" w:rsidRPr="00285FD0" w:rsidRDefault="0026242D" w:rsidP="0026242D">
            <w:pPr>
              <w:rPr>
                <w:b/>
                <w:bCs/>
              </w:rPr>
            </w:pPr>
          </w:p>
        </w:tc>
        <w:tc>
          <w:tcPr>
            <w:tcW w:w="1679" w:type="dxa"/>
          </w:tcPr>
          <w:p w14:paraId="35A61044" w14:textId="77777777" w:rsidR="0026242D" w:rsidRDefault="0026242D" w:rsidP="0026242D"/>
        </w:tc>
        <w:tc>
          <w:tcPr>
            <w:tcW w:w="649" w:type="dxa"/>
          </w:tcPr>
          <w:p w14:paraId="3ECAE110" w14:textId="77777777" w:rsidR="0026242D" w:rsidRDefault="0026242D" w:rsidP="0026242D"/>
        </w:tc>
        <w:tc>
          <w:tcPr>
            <w:tcW w:w="1417" w:type="dxa"/>
          </w:tcPr>
          <w:p w14:paraId="0828ECEC" w14:textId="77777777" w:rsidR="0026242D" w:rsidRDefault="0026242D" w:rsidP="0026242D"/>
        </w:tc>
        <w:tc>
          <w:tcPr>
            <w:tcW w:w="2521" w:type="dxa"/>
          </w:tcPr>
          <w:p w14:paraId="2515BF80" w14:textId="77777777" w:rsidR="0026242D" w:rsidRDefault="0026242D" w:rsidP="0026242D"/>
        </w:tc>
        <w:tc>
          <w:tcPr>
            <w:tcW w:w="1165" w:type="dxa"/>
          </w:tcPr>
          <w:p w14:paraId="4E6059F5" w14:textId="77777777" w:rsidR="0026242D" w:rsidRDefault="0026242D" w:rsidP="0026242D"/>
        </w:tc>
        <w:tc>
          <w:tcPr>
            <w:tcW w:w="2693" w:type="dxa"/>
          </w:tcPr>
          <w:p w14:paraId="6167D847" w14:textId="77777777" w:rsidR="0026242D" w:rsidRDefault="0026242D" w:rsidP="0026242D"/>
        </w:tc>
      </w:tr>
      <w:tr w:rsidR="00285FD0" w14:paraId="1953AB3D" w14:textId="77777777" w:rsidTr="00B15597">
        <w:tc>
          <w:tcPr>
            <w:tcW w:w="553" w:type="dxa"/>
          </w:tcPr>
          <w:p w14:paraId="29586CFE" w14:textId="7194A758" w:rsidR="00285FD0" w:rsidRPr="00285FD0" w:rsidRDefault="00285FD0" w:rsidP="0026242D">
            <w:pPr>
              <w:rPr>
                <w:sz w:val="18"/>
                <w:szCs w:val="18"/>
              </w:rPr>
            </w:pPr>
            <w:r w:rsidRPr="00285FD0">
              <w:rPr>
                <w:sz w:val="18"/>
                <w:szCs w:val="18"/>
              </w:rPr>
              <w:t>4.</w:t>
            </w:r>
          </w:p>
        </w:tc>
        <w:tc>
          <w:tcPr>
            <w:tcW w:w="3782" w:type="dxa"/>
          </w:tcPr>
          <w:p w14:paraId="405A0D50" w14:textId="77777777" w:rsidR="00285FD0" w:rsidRPr="00285FD0" w:rsidRDefault="00285FD0" w:rsidP="0026242D">
            <w:pPr>
              <w:rPr>
                <w:b/>
                <w:bCs/>
              </w:rPr>
            </w:pPr>
          </w:p>
        </w:tc>
        <w:tc>
          <w:tcPr>
            <w:tcW w:w="1679" w:type="dxa"/>
          </w:tcPr>
          <w:p w14:paraId="59BD8303" w14:textId="77777777" w:rsidR="00285FD0" w:rsidRDefault="00285FD0" w:rsidP="0026242D"/>
        </w:tc>
        <w:tc>
          <w:tcPr>
            <w:tcW w:w="649" w:type="dxa"/>
          </w:tcPr>
          <w:p w14:paraId="5657F8D5" w14:textId="77777777" w:rsidR="00285FD0" w:rsidRDefault="00285FD0" w:rsidP="0026242D"/>
        </w:tc>
        <w:tc>
          <w:tcPr>
            <w:tcW w:w="1417" w:type="dxa"/>
          </w:tcPr>
          <w:p w14:paraId="07F1EF0E" w14:textId="77777777" w:rsidR="00285FD0" w:rsidRDefault="00285FD0" w:rsidP="0026242D"/>
        </w:tc>
        <w:tc>
          <w:tcPr>
            <w:tcW w:w="2521" w:type="dxa"/>
          </w:tcPr>
          <w:p w14:paraId="676CA03C" w14:textId="77777777" w:rsidR="00285FD0" w:rsidRDefault="00285FD0" w:rsidP="0026242D"/>
        </w:tc>
        <w:tc>
          <w:tcPr>
            <w:tcW w:w="1165" w:type="dxa"/>
          </w:tcPr>
          <w:p w14:paraId="4D4C07D2" w14:textId="77777777" w:rsidR="00285FD0" w:rsidRDefault="00285FD0" w:rsidP="0026242D"/>
        </w:tc>
        <w:tc>
          <w:tcPr>
            <w:tcW w:w="2693" w:type="dxa"/>
          </w:tcPr>
          <w:p w14:paraId="78D4DDF3" w14:textId="77777777" w:rsidR="00285FD0" w:rsidRDefault="00285FD0" w:rsidP="0026242D"/>
        </w:tc>
      </w:tr>
      <w:tr w:rsidR="00402B82" w14:paraId="7773518D" w14:textId="77777777" w:rsidTr="0026242D">
        <w:tc>
          <w:tcPr>
            <w:tcW w:w="4335" w:type="dxa"/>
            <w:gridSpan w:val="2"/>
            <w:vMerge w:val="restart"/>
          </w:tcPr>
          <w:p w14:paraId="6EC4919D" w14:textId="79D4CD84" w:rsidR="00402B82" w:rsidRPr="00285FD0" w:rsidRDefault="00402B82" w:rsidP="0026242D">
            <w:pPr>
              <w:rPr>
                <w:b/>
                <w:bCs/>
              </w:rPr>
            </w:pPr>
            <w:r w:rsidRPr="00285FD0">
              <w:rPr>
                <w:b/>
                <w:bCs/>
                <w:sz w:val="18"/>
                <w:szCs w:val="18"/>
              </w:rPr>
              <w:t>Suma kosztów ogólnych</w:t>
            </w:r>
          </w:p>
        </w:tc>
        <w:tc>
          <w:tcPr>
            <w:tcW w:w="2328" w:type="dxa"/>
            <w:gridSpan w:val="2"/>
            <w:vMerge w:val="restart"/>
            <w:shd w:val="clear" w:color="auto" w:fill="FBE4D5" w:themeFill="accent2" w:themeFillTint="33"/>
          </w:tcPr>
          <w:p w14:paraId="26FC1A30" w14:textId="73DD48A5" w:rsidR="00402B82" w:rsidRDefault="00402B82" w:rsidP="0026242D"/>
        </w:tc>
        <w:tc>
          <w:tcPr>
            <w:tcW w:w="1417" w:type="dxa"/>
          </w:tcPr>
          <w:p w14:paraId="30855ABC" w14:textId="5E490EDF" w:rsidR="00402B82" w:rsidRPr="0026242D" w:rsidRDefault="00402B82" w:rsidP="0026242D">
            <w:pPr>
              <w:rPr>
                <w:b/>
                <w:bCs/>
                <w:sz w:val="16"/>
                <w:szCs w:val="16"/>
              </w:rPr>
            </w:pPr>
            <w:r w:rsidRPr="0026242D">
              <w:rPr>
                <w:b/>
                <w:bCs/>
                <w:sz w:val="16"/>
                <w:szCs w:val="16"/>
              </w:rPr>
              <w:t>1 etap</w:t>
            </w:r>
          </w:p>
        </w:tc>
        <w:tc>
          <w:tcPr>
            <w:tcW w:w="2521" w:type="dxa"/>
            <w:shd w:val="clear" w:color="auto" w:fill="FFFFFF" w:themeFill="background1"/>
          </w:tcPr>
          <w:p w14:paraId="06F6BA16" w14:textId="77777777" w:rsidR="00402B82" w:rsidRDefault="00402B82" w:rsidP="0026242D"/>
        </w:tc>
        <w:tc>
          <w:tcPr>
            <w:tcW w:w="3858" w:type="dxa"/>
            <w:gridSpan w:val="2"/>
            <w:vMerge w:val="restart"/>
            <w:shd w:val="clear" w:color="auto" w:fill="FBE4D5" w:themeFill="accent2" w:themeFillTint="33"/>
          </w:tcPr>
          <w:p w14:paraId="37C0B883" w14:textId="77777777" w:rsidR="00402B82" w:rsidRDefault="00402B82" w:rsidP="0026242D"/>
        </w:tc>
      </w:tr>
      <w:tr w:rsidR="00402B82" w14:paraId="339551AE" w14:textId="77777777" w:rsidTr="00E30937">
        <w:tc>
          <w:tcPr>
            <w:tcW w:w="4335" w:type="dxa"/>
            <w:gridSpan w:val="2"/>
            <w:vMerge/>
            <w:tcBorders>
              <w:bottom w:val="single" w:sz="4" w:space="0" w:color="auto"/>
            </w:tcBorders>
          </w:tcPr>
          <w:p w14:paraId="42CB2199" w14:textId="77777777" w:rsidR="00402B82" w:rsidRDefault="00402B82" w:rsidP="0026242D"/>
        </w:tc>
        <w:tc>
          <w:tcPr>
            <w:tcW w:w="2328" w:type="dxa"/>
            <w:gridSpan w:val="2"/>
            <w:vMerge/>
          </w:tcPr>
          <w:p w14:paraId="4F046EF5" w14:textId="77777777" w:rsidR="00402B82" w:rsidRDefault="00402B82" w:rsidP="0026242D"/>
        </w:tc>
        <w:tc>
          <w:tcPr>
            <w:tcW w:w="1417" w:type="dxa"/>
          </w:tcPr>
          <w:p w14:paraId="782188A3" w14:textId="3781AB17" w:rsidR="00402B82" w:rsidRPr="0026242D" w:rsidRDefault="00402B82" w:rsidP="0026242D">
            <w:pPr>
              <w:rPr>
                <w:b/>
                <w:bCs/>
                <w:sz w:val="16"/>
                <w:szCs w:val="16"/>
              </w:rPr>
            </w:pPr>
            <w:r w:rsidRPr="0026242D">
              <w:rPr>
                <w:b/>
                <w:bCs/>
                <w:sz w:val="16"/>
                <w:szCs w:val="16"/>
              </w:rPr>
              <w:t>2 etap</w:t>
            </w:r>
          </w:p>
        </w:tc>
        <w:tc>
          <w:tcPr>
            <w:tcW w:w="2521" w:type="dxa"/>
          </w:tcPr>
          <w:p w14:paraId="3983DB0A" w14:textId="77777777" w:rsidR="00402B82" w:rsidRDefault="00402B82" w:rsidP="0026242D"/>
        </w:tc>
        <w:tc>
          <w:tcPr>
            <w:tcW w:w="3858" w:type="dxa"/>
            <w:gridSpan w:val="2"/>
            <w:vMerge/>
            <w:shd w:val="clear" w:color="auto" w:fill="FBE4D5" w:themeFill="accent2" w:themeFillTint="33"/>
          </w:tcPr>
          <w:p w14:paraId="7362E26C" w14:textId="77777777" w:rsidR="00402B82" w:rsidRDefault="00402B82" w:rsidP="0026242D"/>
        </w:tc>
      </w:tr>
      <w:tr w:rsidR="00285FD0" w14:paraId="11142496" w14:textId="77777777" w:rsidTr="0026242D">
        <w:tc>
          <w:tcPr>
            <w:tcW w:w="553" w:type="dxa"/>
            <w:tcBorders>
              <w:right w:val="nil"/>
            </w:tcBorders>
          </w:tcPr>
          <w:p w14:paraId="3CA40FF7" w14:textId="77777777" w:rsidR="00285FD0" w:rsidRPr="0026242D" w:rsidRDefault="00285FD0" w:rsidP="0026242D">
            <w:pPr>
              <w:rPr>
                <w:sz w:val="18"/>
                <w:szCs w:val="18"/>
              </w:rPr>
            </w:pPr>
          </w:p>
        </w:tc>
        <w:tc>
          <w:tcPr>
            <w:tcW w:w="3782" w:type="dxa"/>
            <w:tcBorders>
              <w:left w:val="nil"/>
            </w:tcBorders>
          </w:tcPr>
          <w:p w14:paraId="7D055CDB" w14:textId="515329B0" w:rsidR="00285FD0" w:rsidRPr="0026242D" w:rsidRDefault="00285FD0" w:rsidP="0026242D">
            <w:pPr>
              <w:rPr>
                <w:b/>
                <w:bCs/>
                <w:sz w:val="18"/>
                <w:szCs w:val="18"/>
              </w:rPr>
            </w:pPr>
            <w:r w:rsidRPr="0026242D">
              <w:rPr>
                <w:b/>
                <w:bCs/>
                <w:sz w:val="18"/>
                <w:szCs w:val="18"/>
              </w:rPr>
              <w:t>Suma kosztów ogólnych (Ko)</w:t>
            </w:r>
          </w:p>
        </w:tc>
        <w:tc>
          <w:tcPr>
            <w:tcW w:w="3745" w:type="dxa"/>
            <w:gridSpan w:val="3"/>
            <w:shd w:val="clear" w:color="auto" w:fill="FBE4D5" w:themeFill="accent2" w:themeFillTint="33"/>
          </w:tcPr>
          <w:p w14:paraId="4B78FF72" w14:textId="77777777" w:rsidR="00285FD0" w:rsidRPr="0026242D" w:rsidRDefault="00285FD0" w:rsidP="0026242D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521" w:type="dxa"/>
          </w:tcPr>
          <w:p w14:paraId="7BECA030" w14:textId="77777777" w:rsidR="00285FD0" w:rsidRDefault="00285FD0" w:rsidP="0026242D"/>
        </w:tc>
        <w:tc>
          <w:tcPr>
            <w:tcW w:w="3858" w:type="dxa"/>
            <w:gridSpan w:val="2"/>
            <w:vMerge/>
            <w:shd w:val="clear" w:color="auto" w:fill="FBE4D5" w:themeFill="accent2" w:themeFillTint="33"/>
          </w:tcPr>
          <w:p w14:paraId="4D354E92" w14:textId="77777777" w:rsidR="00285FD0" w:rsidRDefault="00285FD0" w:rsidP="0026242D"/>
        </w:tc>
      </w:tr>
    </w:tbl>
    <w:p w14:paraId="12C270A2" w14:textId="77777777" w:rsidR="00FA2081" w:rsidRDefault="00FA2081"/>
    <w:sectPr w:rsidR="00FA2081" w:rsidSect="0038693B">
      <w:headerReference w:type="default" r:id="rId10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FC187BD" w14:textId="77777777" w:rsidR="008D4680" w:rsidRDefault="008D4680" w:rsidP="0038693B">
      <w:pPr>
        <w:spacing w:after="0" w:line="240" w:lineRule="auto"/>
      </w:pPr>
      <w:r>
        <w:separator/>
      </w:r>
    </w:p>
  </w:endnote>
  <w:endnote w:type="continuationSeparator" w:id="0">
    <w:p w14:paraId="4C7D8638" w14:textId="77777777" w:rsidR="008D4680" w:rsidRDefault="008D4680" w:rsidP="003869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BF755BC" w14:textId="77777777" w:rsidR="008D4680" w:rsidRDefault="008D4680" w:rsidP="0038693B">
      <w:pPr>
        <w:spacing w:after="0" w:line="240" w:lineRule="auto"/>
      </w:pPr>
      <w:r>
        <w:separator/>
      </w:r>
    </w:p>
  </w:footnote>
  <w:footnote w:type="continuationSeparator" w:id="0">
    <w:p w14:paraId="5DB84E74" w14:textId="77777777" w:rsidR="008D4680" w:rsidRDefault="008D4680" w:rsidP="0038693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3E1B3FB" w14:textId="3DFAEADE" w:rsidR="0038693B" w:rsidRPr="0038693B" w:rsidRDefault="0038693B" w:rsidP="0038693B">
    <w:pPr>
      <w:pStyle w:val="Nagwek"/>
      <w:jc w:val="right"/>
      <w:rPr>
        <w:i/>
        <w:iCs/>
        <w:sz w:val="18"/>
        <w:szCs w:val="18"/>
      </w:rPr>
    </w:pPr>
    <w:r w:rsidRPr="0038693B">
      <w:rPr>
        <w:i/>
        <w:iCs/>
        <w:sz w:val="18"/>
        <w:szCs w:val="18"/>
      </w:rPr>
      <w:t>Załącznik nr 1 do umowy nr…………………………………o przyznaniu pomocy</w:t>
    </w:r>
  </w:p>
  <w:p w14:paraId="0890E0F5" w14:textId="77777777" w:rsidR="0038693B" w:rsidRDefault="0038693B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693B"/>
    <w:rsid w:val="00012778"/>
    <w:rsid w:val="0021604C"/>
    <w:rsid w:val="0026242D"/>
    <w:rsid w:val="00285FD0"/>
    <w:rsid w:val="0038693B"/>
    <w:rsid w:val="003F0F49"/>
    <w:rsid w:val="00402B82"/>
    <w:rsid w:val="00486F0C"/>
    <w:rsid w:val="006479E3"/>
    <w:rsid w:val="007650F7"/>
    <w:rsid w:val="00787862"/>
    <w:rsid w:val="008D4680"/>
    <w:rsid w:val="00A80CDB"/>
    <w:rsid w:val="00B15597"/>
    <w:rsid w:val="00B35EF5"/>
    <w:rsid w:val="00D23C78"/>
    <w:rsid w:val="00FA20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49CF3754"/>
  <w15:chartTrackingRefBased/>
  <w15:docId w15:val="{51381154-39B2-4222-B93E-28983D3CBE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38693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8693B"/>
  </w:style>
  <w:style w:type="paragraph" w:styleId="Stopka">
    <w:name w:val="footer"/>
    <w:basedOn w:val="Normalny"/>
    <w:link w:val="StopkaZnak"/>
    <w:uiPriority w:val="99"/>
    <w:unhideWhenUsed/>
    <w:rsid w:val="0038693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8693B"/>
  </w:style>
  <w:style w:type="table" w:styleId="Tabela-Siatka">
    <w:name w:val="Table Grid"/>
    <w:basedOn w:val="Standardowy"/>
    <w:uiPriority w:val="39"/>
    <w:rsid w:val="0038693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38693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940B2F2B973B94EA2CB32E291198517" ma:contentTypeVersion="14" ma:contentTypeDescription="Utwórz nowy dokument." ma:contentTypeScope="" ma:versionID="52919fbc21fd21ccaac88ad2f62f62bb">
  <xsd:schema xmlns:xsd="http://www.w3.org/2001/XMLSchema" xmlns:xs="http://www.w3.org/2001/XMLSchema" xmlns:p="http://schemas.microsoft.com/office/2006/metadata/properties" xmlns:ns1="http://schemas.microsoft.com/sharepoint/v3" xmlns:ns2="99b4271e-78cf-4986-abc0-fe3e92b697dc" xmlns:ns3="acc32c44-54cb-4e06-b7ad-ef015f8e118d" targetNamespace="http://schemas.microsoft.com/office/2006/metadata/properties" ma:root="true" ma:fieldsID="a1ced8fa985c161ad500068b35c3b9cc" ns1:_="" ns2:_="" ns3:_="">
    <xsd:import namespace="http://schemas.microsoft.com/sharepoint/v3"/>
    <xsd:import namespace="99b4271e-78cf-4986-abc0-fe3e92b697dc"/>
    <xsd:import namespace="acc32c44-54cb-4e06-b7ad-ef015f8e118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1:_ip_UnifiedCompliancePolicyProperties" minOccurs="0"/>
                <xsd:element ref="ns1:_ip_UnifiedCompliancePolicyUIAction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0" nillable="true" ma:displayName="Właściwości ujednoliconych zasad zgodności" ma:hidden="true" ma:internalName="_ip_UnifiedCompliancePolicyProperties">
      <xsd:simpleType>
        <xsd:restriction base="dms:Note"/>
      </xsd:simpleType>
    </xsd:element>
    <xsd:element name="_ip_UnifiedCompliancePolicyUIAction" ma:index="11" nillable="true" ma:displayName="Akcja interfejsu użytkownika ujednoliconych zasad zgodności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9b4271e-78cf-4986-abc0-fe3e92b697d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7" nillable="true" ma:taxonomy="true" ma:internalName="lcf76f155ced4ddcb4097134ff3c332f" ma:taxonomyFieldName="MediaServiceImageTags" ma:displayName="Tagi obrazów" ma:readOnly="false" ma:fieldId="{5cf76f15-5ced-4ddc-b409-7134ff3c332f}" ma:taxonomyMulti="true" ma:sspId="29abc154-1bdd-4ca6-9ac8-a11ce188a5c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1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cc32c44-54cb-4e06-b7ad-ef015f8e118d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TaxCatchAll" ma:index="18" nillable="true" ma:displayName="Taxonomy Catch All Column" ma:hidden="true" ma:list="{91dc4c61-8650-42a7-9c25-cec45123ce75}" ma:internalName="TaxCatchAll" ma:showField="CatchAllData" ma:web="acc32c44-54cb-4e06-b7ad-ef015f8e118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TaxCatchAll xmlns="acc32c44-54cb-4e06-b7ad-ef015f8e118d" xsi:nil="true"/>
    <lcf76f155ced4ddcb4097134ff3c332f xmlns="99b4271e-78cf-4986-abc0-fe3e92b697dc">
      <Terms xmlns="http://schemas.microsoft.com/office/infopath/2007/PartnerControls"/>
    </lcf76f155ced4ddcb4097134ff3c332f>
    <_ip_UnifiedCompliancePolicyProperties xmlns="http://schemas.microsoft.com/sharepoint/v3" xsi:nil="true"/>
  </documentManagement>
</p:properties>
</file>

<file path=customXml/item4.xml><?xml version="1.0" encoding="utf-8"?>
<sisl xmlns:xsi="http://www.w3.org/2001/XMLSchema-instance" xmlns:xsd="http://www.w3.org/2001/XMLSchema" xmlns="http://www.boldonjames.com/2008/01/sie/internal/label" sislVersion="0" policy="992781dc-360b-4b31-9bcd-674abed97a40" origin="userSelected">
  <element uid="e3529ac4-ce9c-4660-aa85-64853fbeee80" value=""/>
</sisl>
</file>

<file path=customXml/itemProps1.xml><?xml version="1.0" encoding="utf-8"?>
<ds:datastoreItem xmlns:ds="http://schemas.openxmlformats.org/officeDocument/2006/customXml" ds:itemID="{F6FCD30C-5DFA-4ABE-A4F0-A2CB95E0C66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B405B53-7E52-4F90-87E5-F4D83F7ED34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99b4271e-78cf-4986-abc0-fe3e92b697dc"/>
    <ds:schemaRef ds:uri="acc32c44-54cb-4e06-b7ad-ef015f8e118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E91AFA5-0FA3-49B6-89B2-E7032B4BB1C6}">
  <ds:schemaRefs>
    <ds:schemaRef ds:uri="http://www.w3.org/XML/1998/namespace"/>
    <ds:schemaRef ds:uri="99b4271e-78cf-4986-abc0-fe3e92b697dc"/>
    <ds:schemaRef ds:uri="http://schemas.microsoft.com/office/2006/documentManagement/types"/>
    <ds:schemaRef ds:uri="http://purl.org/dc/dcmitype/"/>
    <ds:schemaRef ds:uri="http://purl.org/dc/elements/1.1/"/>
    <ds:schemaRef ds:uri="acc32c44-54cb-4e06-b7ad-ef015f8e118d"/>
    <ds:schemaRef ds:uri="http://schemas.microsoft.com/office/infopath/2007/PartnerControls"/>
    <ds:schemaRef ds:uri="http://purl.org/dc/terms/"/>
    <ds:schemaRef ds:uri="http://schemas.openxmlformats.org/package/2006/metadata/core-properties"/>
    <ds:schemaRef ds:uri="http://schemas.microsoft.com/sharepoint/v3"/>
    <ds:schemaRef ds:uri="http://schemas.microsoft.com/office/2006/metadata/properties"/>
  </ds:schemaRefs>
</ds:datastoreItem>
</file>

<file path=customXml/itemProps4.xml><?xml version="1.0" encoding="utf-8"?>
<ds:datastoreItem xmlns:ds="http://schemas.openxmlformats.org/officeDocument/2006/customXml" ds:itemID="{7A26203A-ED75-4364-9366-DC772E62B856}">
  <ds:schemaRefs>
    <ds:schemaRef ds:uri="http://www.w3.org/2001/XMLSchema"/>
    <ds:schemaRef ds:uri="http://www.boldonjames.com/2008/01/sie/internal/label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108</Words>
  <Characters>648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ARiMR</Company>
  <LinksUpToDate>false</LinksUpToDate>
  <CharactersWithSpaces>755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Olbryś Agnieszka</dc:creator>
  <cp:keywords/>
  <dc:description/>
  <cp:lastModifiedBy>Milena</cp:lastModifiedBy>
  <cp:revision>2</cp:revision>
  <dcterms:created xsi:type="dcterms:W3CDTF">2026-02-02T08:05:00Z</dcterms:created>
  <dcterms:modified xsi:type="dcterms:W3CDTF">2026-02-02T08:05:00Z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9ea58e9a-42d4-43fd-ad20-d8b1e789b7f0</vt:lpwstr>
  </property>
  <property fmtid="{D5CDD505-2E9C-101B-9397-08002B2CF9AE}" pid="3" name="bjClsUserRVM">
    <vt:lpwstr>[]</vt:lpwstr>
  </property>
  <property fmtid="{D5CDD505-2E9C-101B-9397-08002B2CF9AE}" pid="4" name="bjSaver">
    <vt:lpwstr>PAA/pyxFupBY0RLKXG1i9PN9qd4zs7ef</vt:lpwstr>
  </property>
  <property fmtid="{D5CDD505-2E9C-101B-9397-08002B2CF9AE}" pid="5" name="bjDocumentLabelXML">
    <vt:lpwstr>&lt;?xml version="1.0" encoding="us-ascii"?&gt;&lt;sisl xmlns:xsi="http://www.w3.org/2001/XMLSchema-instance" xmlns:xsd="http://www.w3.org/2001/XMLSchema" sislVersion="0" policy="992781dc-360b-4b31-9bcd-674abed97a40" origin="userSelected" xmlns="http://www.boldonj</vt:lpwstr>
  </property>
  <property fmtid="{D5CDD505-2E9C-101B-9397-08002B2CF9AE}" pid="6" name="bjDocumentLabelXML-0">
    <vt:lpwstr>ames.com/2008/01/sie/internal/label"&gt;&lt;element uid="e3529ac4-ce9c-4660-aa85-64853fbeee80" value="" /&gt;&lt;/sisl&gt;</vt:lpwstr>
  </property>
  <property fmtid="{D5CDD505-2E9C-101B-9397-08002B2CF9AE}" pid="7" name="bjDocumentSecurityLabel">
    <vt:lpwstr>Klasyfikacja: OGÓLNA</vt:lpwstr>
  </property>
  <property fmtid="{D5CDD505-2E9C-101B-9397-08002B2CF9AE}" pid="8" name="ContentTypeId">
    <vt:lpwstr>0x0101002940B2F2B973B94EA2CB32E291198517</vt:lpwstr>
  </property>
</Properties>
</file>