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D14B" w14:textId="52C3227F" w:rsidR="004D59B2" w:rsidRDefault="00350AC3" w:rsidP="00C93F87">
      <w:pPr>
        <w:jc w:val="center"/>
        <w:rPr>
          <w:b/>
          <w:bCs/>
          <w:sz w:val="28"/>
          <w:szCs w:val="28"/>
        </w:rPr>
      </w:pPr>
      <w:r w:rsidRPr="00C93F87">
        <w:rPr>
          <w:b/>
          <w:bCs/>
          <w:sz w:val="28"/>
          <w:szCs w:val="28"/>
        </w:rPr>
        <w:t>Harmonogram naborów na 2024 rok</w:t>
      </w:r>
    </w:p>
    <w:p w14:paraId="3B774D6F" w14:textId="77777777" w:rsidR="00C93F87" w:rsidRPr="00C93F87" w:rsidRDefault="00C93F87" w:rsidP="00C93F87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1439"/>
        <w:gridCol w:w="1338"/>
        <w:gridCol w:w="1319"/>
        <w:gridCol w:w="1647"/>
        <w:gridCol w:w="1430"/>
        <w:gridCol w:w="1449"/>
        <w:gridCol w:w="1628"/>
        <w:gridCol w:w="1705"/>
        <w:gridCol w:w="1393"/>
      </w:tblGrid>
      <w:tr w:rsidR="00C93F87" w14:paraId="3C9F843E" w14:textId="321572D0" w:rsidTr="00C93F87">
        <w:tc>
          <w:tcPr>
            <w:tcW w:w="655" w:type="dxa"/>
          </w:tcPr>
          <w:p w14:paraId="21514206" w14:textId="2D7C78F7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Lp.</w:t>
            </w:r>
          </w:p>
        </w:tc>
        <w:tc>
          <w:tcPr>
            <w:tcW w:w="1450" w:type="dxa"/>
          </w:tcPr>
          <w:p w14:paraId="455EA26B" w14:textId="5E1318BD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Nazwa interwencji</w:t>
            </w:r>
          </w:p>
        </w:tc>
        <w:tc>
          <w:tcPr>
            <w:tcW w:w="1313" w:type="dxa"/>
          </w:tcPr>
          <w:p w14:paraId="5A89AC39" w14:textId="589695B6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Cel szczegółowy</w:t>
            </w:r>
          </w:p>
        </w:tc>
        <w:tc>
          <w:tcPr>
            <w:tcW w:w="1339" w:type="dxa"/>
          </w:tcPr>
          <w:p w14:paraId="6EA1003D" w14:textId="24125065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Rodzaj operacji</w:t>
            </w:r>
          </w:p>
        </w:tc>
        <w:tc>
          <w:tcPr>
            <w:tcW w:w="1614" w:type="dxa"/>
          </w:tcPr>
          <w:p w14:paraId="25F12535" w14:textId="5A516AE4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Przedsięwzięcie</w:t>
            </w:r>
          </w:p>
        </w:tc>
        <w:tc>
          <w:tcPr>
            <w:tcW w:w="1434" w:type="dxa"/>
          </w:tcPr>
          <w:p w14:paraId="319315D4" w14:textId="6E96B02A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Obszar geograficzny</w:t>
            </w:r>
          </w:p>
        </w:tc>
        <w:tc>
          <w:tcPr>
            <w:tcW w:w="1450" w:type="dxa"/>
          </w:tcPr>
          <w:p w14:paraId="72B92E9E" w14:textId="59C61821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Limit środków przeznaczony na nabór</w:t>
            </w:r>
          </w:p>
        </w:tc>
        <w:tc>
          <w:tcPr>
            <w:tcW w:w="1647" w:type="dxa"/>
          </w:tcPr>
          <w:p w14:paraId="453E63FA" w14:textId="3090C2D1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Termin rozpoczęcia naboru</w:t>
            </w:r>
          </w:p>
        </w:tc>
        <w:tc>
          <w:tcPr>
            <w:tcW w:w="1727" w:type="dxa"/>
          </w:tcPr>
          <w:p w14:paraId="058E3BF9" w14:textId="26B3A62E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Termin zakończenia naboru</w:t>
            </w:r>
          </w:p>
        </w:tc>
        <w:tc>
          <w:tcPr>
            <w:tcW w:w="1365" w:type="dxa"/>
          </w:tcPr>
          <w:p w14:paraId="7BE2522D" w14:textId="6363E690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Podmioty uprawnione do ubiegania się o przyznanie pomocy</w:t>
            </w:r>
          </w:p>
        </w:tc>
      </w:tr>
      <w:tr w:rsidR="00C93F87" w14:paraId="3A9FDC23" w14:textId="34778687" w:rsidTr="00C93F87">
        <w:tc>
          <w:tcPr>
            <w:tcW w:w="655" w:type="dxa"/>
          </w:tcPr>
          <w:p w14:paraId="4EA10E9F" w14:textId="6EB4ABB7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450" w:type="dxa"/>
          </w:tcPr>
          <w:p w14:paraId="13BACA46" w14:textId="242C7282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313" w:type="dxa"/>
          </w:tcPr>
          <w:p w14:paraId="7FEE911B" w14:textId="5831B5C6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339" w:type="dxa"/>
          </w:tcPr>
          <w:p w14:paraId="7E41A30E" w14:textId="061750E3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614" w:type="dxa"/>
          </w:tcPr>
          <w:p w14:paraId="748140BC" w14:textId="4786D3C7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434" w:type="dxa"/>
          </w:tcPr>
          <w:p w14:paraId="37193FCE" w14:textId="1A7765CB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450" w:type="dxa"/>
          </w:tcPr>
          <w:p w14:paraId="5EB19514" w14:textId="7188D0D2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647" w:type="dxa"/>
          </w:tcPr>
          <w:p w14:paraId="5DB118E6" w14:textId="28BFEB59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727" w:type="dxa"/>
          </w:tcPr>
          <w:p w14:paraId="6E151A53" w14:textId="65B46DE7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365" w:type="dxa"/>
          </w:tcPr>
          <w:p w14:paraId="6870BE62" w14:textId="55E91613" w:rsidR="00C93F87" w:rsidRDefault="00C93F87" w:rsidP="00C93F87">
            <w:pPr>
              <w:jc w:val="center"/>
            </w:pPr>
            <w:r>
              <w:t>x</w:t>
            </w:r>
          </w:p>
        </w:tc>
      </w:tr>
    </w:tbl>
    <w:p w14:paraId="1C542DC0" w14:textId="77777777" w:rsidR="00350AC3" w:rsidRDefault="00350AC3"/>
    <w:p w14:paraId="313F894F" w14:textId="5D146FE4" w:rsidR="00252D20" w:rsidRDefault="00252D20">
      <w:r>
        <w:t>W 2024 r. „LGD Natura i Kultura” nie planuje ogłaszać naborów wniosków.</w:t>
      </w:r>
    </w:p>
    <w:sectPr w:rsidR="00252D20" w:rsidSect="00350AC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89943" w14:textId="77777777" w:rsidR="00CB266D" w:rsidRDefault="00CB266D" w:rsidP="00CB266D">
      <w:pPr>
        <w:spacing w:after="0" w:line="240" w:lineRule="auto"/>
      </w:pPr>
      <w:r>
        <w:separator/>
      </w:r>
    </w:p>
  </w:endnote>
  <w:endnote w:type="continuationSeparator" w:id="0">
    <w:p w14:paraId="4F5C7BE3" w14:textId="77777777" w:rsidR="00CB266D" w:rsidRDefault="00CB266D" w:rsidP="00CB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EBEE9" w14:textId="77777777" w:rsidR="00CB266D" w:rsidRDefault="00CB266D" w:rsidP="00CB266D">
      <w:pPr>
        <w:spacing w:after="0" w:line="240" w:lineRule="auto"/>
      </w:pPr>
      <w:r>
        <w:separator/>
      </w:r>
    </w:p>
  </w:footnote>
  <w:footnote w:type="continuationSeparator" w:id="0">
    <w:p w14:paraId="150C5E92" w14:textId="77777777" w:rsidR="00CB266D" w:rsidRDefault="00CB266D" w:rsidP="00CB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DF8F" w14:textId="77B989FC" w:rsidR="00CB266D" w:rsidRDefault="00CB266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38AA45" wp14:editId="30A102F9">
          <wp:simplePos x="0" y="0"/>
          <wp:positionH relativeFrom="column">
            <wp:posOffset>3984625</wp:posOffset>
          </wp:positionH>
          <wp:positionV relativeFrom="paragraph">
            <wp:posOffset>-190500</wp:posOffset>
          </wp:positionV>
          <wp:extent cx="402590" cy="402590"/>
          <wp:effectExtent l="0" t="0" r="0" b="0"/>
          <wp:wrapTight wrapText="bothSides">
            <wp:wrapPolygon edited="0">
              <wp:start x="0" y="0"/>
              <wp:lineTo x="0" y="20442"/>
              <wp:lineTo x="20442" y="20442"/>
              <wp:lineTo x="20442" y="0"/>
              <wp:lineTo x="0" y="0"/>
            </wp:wrapPolygon>
          </wp:wrapTight>
          <wp:docPr id="13506881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C87DE0A" wp14:editId="6EEFDB91">
          <wp:simplePos x="0" y="0"/>
          <wp:positionH relativeFrom="column">
            <wp:posOffset>7398385</wp:posOffset>
          </wp:positionH>
          <wp:positionV relativeFrom="paragraph">
            <wp:posOffset>-190500</wp:posOffset>
          </wp:positionV>
          <wp:extent cx="1926590" cy="433070"/>
          <wp:effectExtent l="0" t="0" r="0" b="5080"/>
          <wp:wrapTight wrapText="bothSides">
            <wp:wrapPolygon edited="0">
              <wp:start x="0" y="0"/>
              <wp:lineTo x="0" y="20903"/>
              <wp:lineTo x="21358" y="20903"/>
              <wp:lineTo x="21358" y="0"/>
              <wp:lineTo x="0" y="0"/>
            </wp:wrapPolygon>
          </wp:wrapTight>
          <wp:docPr id="163428309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AE4711B" wp14:editId="26042FA5">
          <wp:simplePos x="0" y="0"/>
          <wp:positionH relativeFrom="column">
            <wp:posOffset>-635</wp:posOffset>
          </wp:positionH>
          <wp:positionV relativeFrom="paragraph">
            <wp:posOffset>-190500</wp:posOffset>
          </wp:positionV>
          <wp:extent cx="878205" cy="475615"/>
          <wp:effectExtent l="0" t="0" r="0" b="635"/>
          <wp:wrapTight wrapText="bothSides">
            <wp:wrapPolygon edited="0">
              <wp:start x="0" y="0"/>
              <wp:lineTo x="0" y="20764"/>
              <wp:lineTo x="21085" y="20764"/>
              <wp:lineTo x="21085" y="0"/>
              <wp:lineTo x="0" y="0"/>
            </wp:wrapPolygon>
          </wp:wrapTight>
          <wp:docPr id="2906399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C3"/>
    <w:rsid w:val="00252D20"/>
    <w:rsid w:val="0026460D"/>
    <w:rsid w:val="00350AC3"/>
    <w:rsid w:val="004D59B2"/>
    <w:rsid w:val="00977939"/>
    <w:rsid w:val="00C3731F"/>
    <w:rsid w:val="00C93F87"/>
    <w:rsid w:val="00CB266D"/>
    <w:rsid w:val="00E1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76400D"/>
  <w15:chartTrackingRefBased/>
  <w15:docId w15:val="{AF5E9BAC-6578-4CCF-8AD0-3FA6891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66D"/>
  </w:style>
  <w:style w:type="paragraph" w:styleId="Stopka">
    <w:name w:val="footer"/>
    <w:basedOn w:val="Normalny"/>
    <w:link w:val="StopkaZnak"/>
    <w:uiPriority w:val="99"/>
    <w:unhideWhenUsed/>
    <w:rsid w:val="00CB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Jasieczek</dc:creator>
  <cp:keywords/>
  <dc:description/>
  <cp:lastModifiedBy>Sylwia Jasieczek</cp:lastModifiedBy>
  <cp:revision>3</cp:revision>
  <cp:lastPrinted>2024-09-19T09:06:00Z</cp:lastPrinted>
  <dcterms:created xsi:type="dcterms:W3CDTF">2024-09-17T07:00:00Z</dcterms:created>
  <dcterms:modified xsi:type="dcterms:W3CDTF">2024-12-30T14:40:00Z</dcterms:modified>
</cp:coreProperties>
</file>