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0E06" w14:textId="77777777" w:rsidR="00C347B1" w:rsidRPr="00C347B1" w:rsidRDefault="00C347B1" w:rsidP="00C347B1">
      <w:pPr>
        <w:spacing w:line="276" w:lineRule="auto"/>
        <w:jc w:val="center"/>
        <w:rPr>
          <w:rFonts w:ascii="Palatino" w:hAnsi="Palatino"/>
          <w:b/>
          <w:bCs/>
          <w:sz w:val="18"/>
          <w:szCs w:val="18"/>
        </w:rPr>
      </w:pPr>
      <w:r w:rsidRPr="00C347B1">
        <w:rPr>
          <w:rFonts w:ascii="Palatino" w:hAnsi="Palatino"/>
          <w:b/>
          <w:bCs/>
          <w:noProof/>
          <w:sz w:val="18"/>
          <w:szCs w:val="18"/>
          <w:lang w:eastAsia="pl-PL"/>
        </w:rPr>
        <w:drawing>
          <wp:inline distT="0" distB="0" distL="0" distR="0" wp14:anchorId="1B584875" wp14:editId="24E080AE">
            <wp:extent cx="647700" cy="432870"/>
            <wp:effectExtent l="19050" t="0" r="0" b="0"/>
            <wp:docPr id="1" name="Obraz 0" descr="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176" cy="43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7B1">
        <w:rPr>
          <w:rFonts w:ascii="Palatino" w:hAnsi="Palatino"/>
          <w:b/>
          <w:bCs/>
          <w:sz w:val="18"/>
          <w:szCs w:val="18"/>
        </w:rPr>
        <w:t xml:space="preserve">                 </w:t>
      </w:r>
      <w:r w:rsidRPr="00C347B1">
        <w:rPr>
          <w:rFonts w:ascii="Palatino" w:hAnsi="Palatino"/>
          <w:b/>
          <w:bCs/>
          <w:noProof/>
          <w:sz w:val="18"/>
          <w:szCs w:val="18"/>
          <w:lang w:eastAsia="pl-PL"/>
        </w:rPr>
        <w:drawing>
          <wp:inline distT="0" distB="0" distL="0" distR="0" wp14:anchorId="53B55453" wp14:editId="6E70C812">
            <wp:extent cx="438150" cy="431461"/>
            <wp:effectExtent l="19050" t="0" r="0" b="0"/>
            <wp:docPr id="3" name="Obraz 2" descr="Leader_07-13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07-13 - Kop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11" cy="43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7B1">
        <w:rPr>
          <w:rFonts w:ascii="Palatino" w:hAnsi="Palatino"/>
          <w:b/>
          <w:bCs/>
          <w:sz w:val="18"/>
          <w:szCs w:val="18"/>
        </w:rPr>
        <w:t xml:space="preserve">                </w:t>
      </w:r>
      <w:r w:rsidRPr="00C347B1">
        <w:rPr>
          <w:rFonts w:ascii="Palatino" w:hAnsi="Palatino"/>
          <w:b/>
          <w:bCs/>
          <w:noProof/>
          <w:sz w:val="18"/>
          <w:szCs w:val="18"/>
          <w:lang w:eastAsia="pl-PL"/>
        </w:rPr>
        <w:drawing>
          <wp:inline distT="0" distB="0" distL="0" distR="0" wp14:anchorId="77B84529" wp14:editId="73422203">
            <wp:extent cx="431800" cy="431800"/>
            <wp:effectExtent l="19050" t="0" r="6350" b="0"/>
            <wp:docPr id="4" name="Obraz 3" descr="LGD_logo_wersja_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logo_wersja_JPG_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95" cy="4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7B1">
        <w:rPr>
          <w:rFonts w:ascii="Palatino" w:hAnsi="Palatino"/>
          <w:b/>
          <w:bCs/>
          <w:sz w:val="18"/>
          <w:szCs w:val="18"/>
        </w:rPr>
        <w:t xml:space="preserve">           </w:t>
      </w:r>
      <w:r w:rsidRPr="00C347B1">
        <w:rPr>
          <w:rFonts w:ascii="Palatino" w:hAnsi="Palatino"/>
          <w:b/>
          <w:bCs/>
          <w:noProof/>
          <w:sz w:val="18"/>
          <w:szCs w:val="18"/>
          <w:lang w:eastAsia="pl-PL"/>
        </w:rPr>
        <w:drawing>
          <wp:inline distT="0" distB="0" distL="0" distR="0" wp14:anchorId="4B1FD17D" wp14:editId="1EB480C1">
            <wp:extent cx="660400" cy="432187"/>
            <wp:effectExtent l="19050" t="0" r="6350" b="0"/>
            <wp:docPr id="2" name="Obraz 1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75" cy="43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A8288" w14:textId="0F1CC08D" w:rsidR="0052051E" w:rsidRPr="000D1CB6" w:rsidRDefault="00C347B1" w:rsidP="000D1CB6">
      <w:pPr>
        <w:spacing w:line="276" w:lineRule="auto"/>
        <w:jc w:val="center"/>
        <w:rPr>
          <w:rFonts w:ascii="Palatino" w:hAnsi="Palatino" w:cs="Times New Roman"/>
          <w:sz w:val="18"/>
          <w:szCs w:val="18"/>
        </w:rPr>
      </w:pPr>
      <w:r w:rsidRPr="00C347B1">
        <w:rPr>
          <w:rFonts w:ascii="Palatino" w:hAnsi="Palatino"/>
          <w:b/>
          <w:bCs/>
          <w:sz w:val="18"/>
          <w:szCs w:val="18"/>
        </w:rPr>
        <w:t xml:space="preserve">„Europejski Fundusz Rolny na rzecz Rozwoju Obszarów Wiejskich: Europa inwestująca w obszary wiejskie” . </w:t>
      </w:r>
      <w:r w:rsidRPr="00603D1B">
        <w:rPr>
          <w:rFonts w:ascii="Palatino" w:hAnsi="Palatino"/>
          <w:bCs/>
          <w:sz w:val="18"/>
          <w:szCs w:val="18"/>
        </w:rPr>
        <w:t xml:space="preserve">Kurs języka </w:t>
      </w:r>
      <w:r w:rsidR="0052051E">
        <w:rPr>
          <w:rFonts w:ascii="Palatino" w:hAnsi="Palatino"/>
          <w:bCs/>
          <w:sz w:val="18"/>
          <w:szCs w:val="18"/>
        </w:rPr>
        <w:t>angielskiego</w:t>
      </w:r>
      <w:r w:rsidRPr="00603D1B">
        <w:rPr>
          <w:rFonts w:ascii="Palatino" w:hAnsi="Palatino"/>
          <w:bCs/>
          <w:sz w:val="18"/>
          <w:szCs w:val="18"/>
        </w:rPr>
        <w:t xml:space="preserve"> realizowany jest </w:t>
      </w:r>
      <w:r w:rsidRPr="00C347B1">
        <w:rPr>
          <w:rFonts w:ascii="Palatino" w:hAnsi="Palatino"/>
          <w:sz w:val="18"/>
          <w:szCs w:val="18"/>
        </w:rPr>
        <w:t xml:space="preserve">w ramach projektu „ </w:t>
      </w:r>
      <w:r w:rsidR="00C43887">
        <w:rPr>
          <w:rFonts w:ascii="Palatino" w:hAnsi="Palatino"/>
          <w:sz w:val="18"/>
          <w:szCs w:val="18"/>
        </w:rPr>
        <w:t>Kultura lokalnie. Przestrzeń inspiracji</w:t>
      </w:r>
      <w:r w:rsidRPr="00C347B1">
        <w:rPr>
          <w:rFonts w:ascii="Palatino" w:hAnsi="Palatino"/>
          <w:sz w:val="18"/>
          <w:szCs w:val="18"/>
        </w:rPr>
        <w:t xml:space="preserve">” </w:t>
      </w:r>
      <w:r w:rsidRPr="00C347B1">
        <w:rPr>
          <w:rFonts w:ascii="Palatino" w:hAnsi="Palatino" w:cs="Times New Roman"/>
          <w:sz w:val="18"/>
          <w:szCs w:val="18"/>
        </w:rPr>
        <w:t xml:space="preserve">o akronimie </w:t>
      </w:r>
      <w:r w:rsidR="00C43887">
        <w:rPr>
          <w:rFonts w:ascii="Palatino" w:hAnsi="Palatino" w:cs="Times New Roman"/>
          <w:sz w:val="18"/>
          <w:szCs w:val="18"/>
        </w:rPr>
        <w:t>KULT</w:t>
      </w:r>
      <w:r w:rsidRPr="00C347B1">
        <w:rPr>
          <w:rFonts w:ascii="Palatino" w:hAnsi="Palatino" w:cs="Times New Roman"/>
          <w:sz w:val="18"/>
          <w:szCs w:val="18"/>
        </w:rPr>
        <w:t>, realizowanego w ramach poddziałania 19.3 „Przygotowanie i realizacja działań w zakresie współpracy z lokalną grupą działania” Programu Rozwoju Obszarów Wiejskich na lata</w:t>
      </w:r>
      <w:r w:rsidR="00603D1B">
        <w:rPr>
          <w:rFonts w:ascii="Palatino" w:hAnsi="Palatino" w:cs="Times New Roman"/>
          <w:sz w:val="18"/>
          <w:szCs w:val="18"/>
        </w:rPr>
        <w:t xml:space="preserve"> </w:t>
      </w:r>
      <w:r w:rsidRPr="00C347B1">
        <w:rPr>
          <w:rFonts w:ascii="Palatino" w:hAnsi="Palatino" w:cs="Times New Roman"/>
          <w:sz w:val="18"/>
          <w:szCs w:val="18"/>
        </w:rPr>
        <w:t>2014-2020</w:t>
      </w:r>
    </w:p>
    <w:p w14:paraId="3F7AB1A2" w14:textId="545DE839" w:rsidR="000D1CB6" w:rsidRDefault="0052051E" w:rsidP="0052051E">
      <w:pPr>
        <w:autoSpaceDE w:val="0"/>
        <w:autoSpaceDN w:val="0"/>
        <w:adjustRightInd w:val="0"/>
        <w:spacing w:after="200" w:line="276" w:lineRule="auto"/>
        <w:jc w:val="center"/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>HARMONOGRAM ZAJĘĆ KURSU JĘZYKA ANGIELSKIEGO</w:t>
      </w:r>
      <w:r w:rsidR="007E0014">
        <w:rPr>
          <w:rFonts w:ascii="Palatino" w:hAnsi="Palatino"/>
          <w:b/>
          <w:bCs/>
        </w:rPr>
        <w:t xml:space="preserve"> </w:t>
      </w:r>
      <w:r w:rsidR="000D1CB6">
        <w:rPr>
          <w:rFonts w:ascii="Palatino" w:hAnsi="Palatino"/>
          <w:b/>
          <w:bCs/>
        </w:rPr>
        <w:t>Wiązowna</w:t>
      </w:r>
      <w:r w:rsidR="007E0014">
        <w:rPr>
          <w:rFonts w:ascii="Palatino" w:hAnsi="Palatino"/>
          <w:b/>
          <w:bCs/>
        </w:rPr>
        <w:t xml:space="preserve">, </w:t>
      </w:r>
      <w:r w:rsidR="00E47C8A">
        <w:rPr>
          <w:rFonts w:ascii="Palatino" w:hAnsi="Palatino"/>
          <w:b/>
          <w:bCs/>
        </w:rPr>
        <w:t xml:space="preserve">poziom </w:t>
      </w:r>
      <w:r w:rsidR="00196285">
        <w:rPr>
          <w:rFonts w:ascii="Palatino" w:hAnsi="Palatino"/>
          <w:b/>
          <w:bCs/>
        </w:rPr>
        <w:t>B</w:t>
      </w:r>
      <w:r w:rsidR="003779A5">
        <w:rPr>
          <w:rFonts w:ascii="Palatino" w:hAnsi="Palatino"/>
          <w:b/>
          <w:bCs/>
        </w:rPr>
        <w:t>1</w:t>
      </w:r>
      <w:r w:rsidR="00196285">
        <w:rPr>
          <w:rFonts w:ascii="Palatino" w:hAnsi="Palatino"/>
          <w:b/>
          <w:bCs/>
        </w:rPr>
        <w:t xml:space="preserve"> </w:t>
      </w:r>
      <w:r w:rsidR="00E47C8A">
        <w:rPr>
          <w:rFonts w:ascii="Palatino" w:hAnsi="Palatino"/>
          <w:b/>
          <w:bCs/>
        </w:rPr>
        <w:t>średniozaawansowany</w:t>
      </w:r>
      <w:r w:rsidR="00196285">
        <w:rPr>
          <w:rFonts w:ascii="Palatino" w:hAnsi="Palatino"/>
          <w:b/>
          <w:bCs/>
        </w:rPr>
        <w:t xml:space="preserve"> </w:t>
      </w:r>
      <w:r w:rsidR="003779A5">
        <w:rPr>
          <w:rFonts w:ascii="Palatino" w:hAnsi="Palatino"/>
          <w:b/>
          <w:bCs/>
        </w:rPr>
        <w:t>niższy</w:t>
      </w:r>
      <w:r w:rsidR="00E47C8A">
        <w:rPr>
          <w:rFonts w:ascii="Palatino" w:hAnsi="Palatino"/>
          <w:b/>
          <w:bCs/>
        </w:rPr>
        <w:t xml:space="preserve">, </w:t>
      </w:r>
      <w:r w:rsidR="00601391">
        <w:rPr>
          <w:rFonts w:ascii="Palatino" w:hAnsi="Palatino"/>
          <w:b/>
          <w:bCs/>
        </w:rPr>
        <w:t>czwartek</w:t>
      </w:r>
      <w:r w:rsidR="009070B2">
        <w:rPr>
          <w:rFonts w:ascii="Palatino" w:hAnsi="Palatino"/>
          <w:b/>
          <w:bCs/>
        </w:rPr>
        <w:t xml:space="preserve"> </w:t>
      </w:r>
      <w:r w:rsidR="007E0014">
        <w:rPr>
          <w:rFonts w:ascii="Palatino" w:hAnsi="Palatino"/>
          <w:b/>
          <w:bCs/>
        </w:rPr>
        <w:t xml:space="preserve">godz. </w:t>
      </w:r>
      <w:r w:rsidR="009070B2">
        <w:rPr>
          <w:rFonts w:ascii="Palatino" w:hAnsi="Palatino"/>
          <w:b/>
          <w:bCs/>
        </w:rPr>
        <w:t>1</w:t>
      </w:r>
      <w:r w:rsidR="00C0633B">
        <w:rPr>
          <w:rFonts w:ascii="Palatino" w:hAnsi="Palatino"/>
          <w:b/>
          <w:bCs/>
        </w:rPr>
        <w:t>6</w:t>
      </w:r>
      <w:r w:rsidR="000D1CB6">
        <w:rPr>
          <w:rFonts w:ascii="Palatino" w:hAnsi="Palatino"/>
          <w:b/>
          <w:bCs/>
        </w:rPr>
        <w:t>:</w:t>
      </w:r>
      <w:r w:rsidR="00C0633B">
        <w:rPr>
          <w:rFonts w:ascii="Palatino" w:hAnsi="Palatino"/>
          <w:b/>
          <w:bCs/>
        </w:rPr>
        <w:t>3</w:t>
      </w:r>
      <w:r w:rsidR="000D1CB6">
        <w:rPr>
          <w:rFonts w:ascii="Palatino" w:hAnsi="Palatino"/>
          <w:b/>
          <w:bCs/>
        </w:rPr>
        <w:t>0-</w:t>
      </w:r>
      <w:r w:rsidR="004260C0">
        <w:rPr>
          <w:rFonts w:ascii="Palatino" w:hAnsi="Palatino"/>
          <w:b/>
          <w:bCs/>
        </w:rPr>
        <w:t>1</w:t>
      </w:r>
      <w:r w:rsidR="00C0633B">
        <w:rPr>
          <w:rFonts w:ascii="Palatino" w:hAnsi="Palatino"/>
          <w:b/>
          <w:bCs/>
        </w:rPr>
        <w:t>8</w:t>
      </w:r>
      <w:r w:rsidR="000D1CB6">
        <w:rPr>
          <w:rFonts w:ascii="Palatino" w:hAnsi="Palatino"/>
          <w:b/>
          <w:bCs/>
        </w:rPr>
        <w:t>:</w:t>
      </w:r>
      <w:r w:rsidR="00C0633B">
        <w:rPr>
          <w:rFonts w:ascii="Palatino" w:hAnsi="Palatino"/>
          <w:b/>
          <w:bCs/>
        </w:rPr>
        <w:t>0</w:t>
      </w:r>
      <w:r w:rsidR="000D1CB6">
        <w:rPr>
          <w:rFonts w:ascii="Palatino" w:hAnsi="Palatino"/>
          <w:b/>
          <w:bCs/>
        </w:rPr>
        <w:t xml:space="preserve">0, Pawilon Kultury ul. Lubelska 53, </w:t>
      </w:r>
    </w:p>
    <w:p w14:paraId="59BB1641" w14:textId="1CE95BFD" w:rsidR="0052051E" w:rsidRPr="0052051E" w:rsidRDefault="000D1CB6" w:rsidP="0052051E">
      <w:pPr>
        <w:autoSpaceDE w:val="0"/>
        <w:autoSpaceDN w:val="0"/>
        <w:adjustRightInd w:val="0"/>
        <w:spacing w:after="200" w:line="276" w:lineRule="auto"/>
        <w:jc w:val="center"/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 xml:space="preserve">05-462 Wiązowna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6"/>
        <w:gridCol w:w="5812"/>
      </w:tblGrid>
      <w:tr w:rsidR="0052051E" w14:paraId="6BFDF04A" w14:textId="77777777" w:rsidTr="0052051E">
        <w:tc>
          <w:tcPr>
            <w:tcW w:w="1426" w:type="dxa"/>
          </w:tcPr>
          <w:p w14:paraId="263EB72F" w14:textId="60A003C8" w:rsidR="0052051E" w:rsidRDefault="0052051E" w:rsidP="00C347B1">
            <w:pPr>
              <w:spacing w:line="276" w:lineRule="auto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Miesiąc i rok</w:t>
            </w:r>
          </w:p>
        </w:tc>
        <w:tc>
          <w:tcPr>
            <w:tcW w:w="5812" w:type="dxa"/>
          </w:tcPr>
          <w:p w14:paraId="4F064982" w14:textId="5B7B1479" w:rsidR="0052051E" w:rsidRDefault="0052051E" w:rsidP="00C347B1">
            <w:pPr>
              <w:spacing w:line="276" w:lineRule="auto"/>
              <w:jc w:val="center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Dzień miesiąca</w:t>
            </w:r>
          </w:p>
        </w:tc>
      </w:tr>
      <w:tr w:rsidR="0052051E" w14:paraId="3F864410" w14:textId="77777777" w:rsidTr="0052051E">
        <w:tc>
          <w:tcPr>
            <w:tcW w:w="1426" w:type="dxa"/>
          </w:tcPr>
          <w:p w14:paraId="2352E068" w14:textId="0F75900A" w:rsidR="0052051E" w:rsidRDefault="0052051E" w:rsidP="00C347B1">
            <w:pPr>
              <w:spacing w:line="276" w:lineRule="auto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Październik 202</w:t>
            </w:r>
            <w:r w:rsidR="004260C0">
              <w:rPr>
                <w:rFonts w:ascii="Palatino" w:hAnsi="Palatino"/>
                <w:b/>
                <w:bCs/>
              </w:rPr>
              <w:t>3</w:t>
            </w:r>
          </w:p>
        </w:tc>
        <w:tc>
          <w:tcPr>
            <w:tcW w:w="5812" w:type="dxa"/>
          </w:tcPr>
          <w:p w14:paraId="3D77BD90" w14:textId="31447D2B" w:rsidR="0052051E" w:rsidRDefault="004260C0" w:rsidP="00C347B1">
            <w:pPr>
              <w:spacing w:line="276" w:lineRule="auto"/>
              <w:jc w:val="center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5</w:t>
            </w:r>
            <w:r w:rsidR="00A50D7B">
              <w:rPr>
                <w:rFonts w:ascii="Palatino" w:hAnsi="Palatino"/>
                <w:b/>
                <w:bCs/>
              </w:rPr>
              <w:t>;</w:t>
            </w:r>
            <w:r w:rsidR="00C43887">
              <w:rPr>
                <w:rFonts w:ascii="Palatino" w:hAnsi="Palatino"/>
                <w:b/>
                <w:bCs/>
              </w:rPr>
              <w:t xml:space="preserve"> </w:t>
            </w:r>
            <w:r>
              <w:rPr>
                <w:rFonts w:ascii="Palatino" w:hAnsi="Palatino"/>
                <w:b/>
                <w:bCs/>
              </w:rPr>
              <w:t>12</w:t>
            </w:r>
            <w:r w:rsidR="00A50D7B">
              <w:rPr>
                <w:rFonts w:ascii="Palatino" w:hAnsi="Palatino"/>
                <w:b/>
                <w:bCs/>
              </w:rPr>
              <w:t>;</w:t>
            </w:r>
            <w:r w:rsidR="00C43887">
              <w:rPr>
                <w:rFonts w:ascii="Palatino" w:hAnsi="Palatino"/>
                <w:b/>
                <w:bCs/>
              </w:rPr>
              <w:t xml:space="preserve"> </w:t>
            </w:r>
            <w:r>
              <w:rPr>
                <w:rFonts w:ascii="Palatino" w:hAnsi="Palatino"/>
                <w:b/>
                <w:bCs/>
              </w:rPr>
              <w:t>19</w:t>
            </w:r>
            <w:r w:rsidR="00C43887">
              <w:rPr>
                <w:rFonts w:ascii="Palatino" w:hAnsi="Palatino"/>
                <w:b/>
                <w:bCs/>
              </w:rPr>
              <w:t xml:space="preserve">; </w:t>
            </w:r>
            <w:r>
              <w:rPr>
                <w:rFonts w:ascii="Palatino" w:hAnsi="Palatino"/>
                <w:b/>
                <w:bCs/>
              </w:rPr>
              <w:t>26</w:t>
            </w:r>
          </w:p>
        </w:tc>
      </w:tr>
      <w:tr w:rsidR="0052051E" w14:paraId="384999A0" w14:textId="77777777" w:rsidTr="0052051E">
        <w:trPr>
          <w:trHeight w:hRule="exact" w:val="698"/>
        </w:trPr>
        <w:tc>
          <w:tcPr>
            <w:tcW w:w="1426" w:type="dxa"/>
          </w:tcPr>
          <w:p w14:paraId="1CEE00D7" w14:textId="6BF61D7C" w:rsidR="0052051E" w:rsidRDefault="0052051E" w:rsidP="00C347B1">
            <w:pPr>
              <w:spacing w:line="276" w:lineRule="auto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Listopad 202</w:t>
            </w:r>
            <w:r w:rsidR="004260C0">
              <w:rPr>
                <w:rFonts w:ascii="Palatino" w:hAnsi="Palatino"/>
                <w:b/>
                <w:bCs/>
              </w:rPr>
              <w:t>3</w:t>
            </w:r>
          </w:p>
        </w:tc>
        <w:tc>
          <w:tcPr>
            <w:tcW w:w="5812" w:type="dxa"/>
          </w:tcPr>
          <w:p w14:paraId="71A30893" w14:textId="0FAC2CA3" w:rsidR="0052051E" w:rsidRDefault="004260C0" w:rsidP="00C347B1">
            <w:pPr>
              <w:spacing w:line="276" w:lineRule="auto"/>
              <w:jc w:val="center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2; 9; 16; 23; 30</w:t>
            </w:r>
          </w:p>
        </w:tc>
      </w:tr>
      <w:tr w:rsidR="0052051E" w14:paraId="5B904CCF" w14:textId="77777777" w:rsidTr="0052051E">
        <w:trPr>
          <w:trHeight w:hRule="exact" w:val="722"/>
        </w:trPr>
        <w:tc>
          <w:tcPr>
            <w:tcW w:w="1426" w:type="dxa"/>
          </w:tcPr>
          <w:p w14:paraId="7A975BD9" w14:textId="7515F56A" w:rsidR="0052051E" w:rsidRDefault="0052051E" w:rsidP="00C347B1">
            <w:pPr>
              <w:spacing w:line="276" w:lineRule="auto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Grudzień 202</w:t>
            </w:r>
            <w:r w:rsidR="004260C0">
              <w:rPr>
                <w:rFonts w:ascii="Palatino" w:hAnsi="Palatino"/>
                <w:b/>
                <w:bCs/>
              </w:rPr>
              <w:t>3</w:t>
            </w:r>
          </w:p>
        </w:tc>
        <w:tc>
          <w:tcPr>
            <w:tcW w:w="5812" w:type="dxa"/>
          </w:tcPr>
          <w:p w14:paraId="1BAB9409" w14:textId="4C751107" w:rsidR="0052051E" w:rsidRDefault="004260C0" w:rsidP="00C347B1">
            <w:pPr>
              <w:spacing w:line="276" w:lineRule="auto"/>
              <w:jc w:val="center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7</w:t>
            </w:r>
            <w:r w:rsidR="00A50D7B">
              <w:rPr>
                <w:rFonts w:ascii="Palatino" w:hAnsi="Palatino"/>
                <w:b/>
                <w:bCs/>
              </w:rPr>
              <w:t>;</w:t>
            </w:r>
            <w:r w:rsidR="00C43887">
              <w:rPr>
                <w:rFonts w:ascii="Palatino" w:hAnsi="Palatino"/>
                <w:b/>
                <w:bCs/>
              </w:rPr>
              <w:t xml:space="preserve"> </w:t>
            </w:r>
            <w:r>
              <w:rPr>
                <w:rFonts w:ascii="Palatino" w:hAnsi="Palatino"/>
                <w:b/>
                <w:bCs/>
              </w:rPr>
              <w:t>14</w:t>
            </w:r>
            <w:r w:rsidR="00A50D7B">
              <w:rPr>
                <w:rFonts w:ascii="Palatino" w:hAnsi="Palatino"/>
                <w:b/>
                <w:bCs/>
              </w:rPr>
              <w:t>;</w:t>
            </w:r>
            <w:r w:rsidR="00C43887">
              <w:rPr>
                <w:rFonts w:ascii="Palatino" w:hAnsi="Palatino"/>
                <w:b/>
                <w:bCs/>
              </w:rPr>
              <w:t xml:space="preserve"> </w:t>
            </w:r>
            <w:r>
              <w:rPr>
                <w:rFonts w:ascii="Palatino" w:hAnsi="Palatino"/>
                <w:b/>
                <w:bCs/>
              </w:rPr>
              <w:t>21</w:t>
            </w:r>
            <w:r w:rsidR="002A3905">
              <w:rPr>
                <w:rFonts w:ascii="Palatino" w:hAnsi="Palatino"/>
                <w:b/>
                <w:bCs/>
              </w:rPr>
              <w:t>;</w:t>
            </w:r>
          </w:p>
        </w:tc>
      </w:tr>
      <w:tr w:rsidR="0052051E" w14:paraId="24EF1008" w14:textId="77777777" w:rsidTr="0052051E">
        <w:trPr>
          <w:trHeight w:hRule="exact" w:val="703"/>
        </w:trPr>
        <w:tc>
          <w:tcPr>
            <w:tcW w:w="1426" w:type="dxa"/>
          </w:tcPr>
          <w:p w14:paraId="49DF91AB" w14:textId="2C95B759" w:rsidR="0052051E" w:rsidRDefault="0052051E" w:rsidP="00C347B1">
            <w:pPr>
              <w:spacing w:line="276" w:lineRule="auto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Styczeń 202</w:t>
            </w:r>
            <w:r w:rsidR="004260C0">
              <w:rPr>
                <w:rFonts w:ascii="Palatino" w:hAnsi="Palatino"/>
                <w:b/>
                <w:bCs/>
              </w:rPr>
              <w:t>4</w:t>
            </w:r>
          </w:p>
        </w:tc>
        <w:tc>
          <w:tcPr>
            <w:tcW w:w="5812" w:type="dxa"/>
          </w:tcPr>
          <w:p w14:paraId="20E41940" w14:textId="421B1122" w:rsidR="0052051E" w:rsidRDefault="004260C0" w:rsidP="000D1CB6">
            <w:pPr>
              <w:spacing w:line="276" w:lineRule="auto"/>
              <w:jc w:val="center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4</w:t>
            </w:r>
            <w:r w:rsidR="009070B2">
              <w:rPr>
                <w:rFonts w:ascii="Palatino" w:hAnsi="Palatino"/>
                <w:b/>
                <w:bCs/>
              </w:rPr>
              <w:t>;</w:t>
            </w:r>
            <w:r w:rsidR="00C43887">
              <w:rPr>
                <w:rFonts w:ascii="Palatino" w:hAnsi="Palatino"/>
                <w:b/>
                <w:bCs/>
              </w:rPr>
              <w:t xml:space="preserve"> </w:t>
            </w:r>
            <w:r>
              <w:rPr>
                <w:rFonts w:ascii="Palatino" w:hAnsi="Palatino"/>
                <w:b/>
                <w:bCs/>
              </w:rPr>
              <w:t>11</w:t>
            </w:r>
          </w:p>
        </w:tc>
      </w:tr>
      <w:tr w:rsidR="0052051E" w14:paraId="0BBB7103" w14:textId="77777777" w:rsidTr="0052051E">
        <w:trPr>
          <w:trHeight w:hRule="exact" w:val="567"/>
        </w:trPr>
        <w:tc>
          <w:tcPr>
            <w:tcW w:w="1426" w:type="dxa"/>
          </w:tcPr>
          <w:p w14:paraId="0246D94D" w14:textId="658A54C1" w:rsidR="0052051E" w:rsidRDefault="0052051E" w:rsidP="00C347B1">
            <w:pPr>
              <w:spacing w:line="276" w:lineRule="auto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Luty 202</w:t>
            </w:r>
            <w:r w:rsidR="004260C0">
              <w:rPr>
                <w:rFonts w:ascii="Palatino" w:hAnsi="Palatino"/>
                <w:b/>
                <w:bCs/>
              </w:rPr>
              <w:t>4</w:t>
            </w:r>
          </w:p>
        </w:tc>
        <w:tc>
          <w:tcPr>
            <w:tcW w:w="5812" w:type="dxa"/>
          </w:tcPr>
          <w:p w14:paraId="730B2301" w14:textId="47E72CD4" w:rsidR="0052051E" w:rsidRPr="000D1CB6" w:rsidRDefault="004260C0" w:rsidP="00C347B1">
            <w:pPr>
              <w:spacing w:line="276" w:lineRule="auto"/>
              <w:jc w:val="center"/>
              <w:rPr>
                <w:rFonts w:ascii="Palatino" w:hAnsi="Palatino"/>
                <w:b/>
                <w:bCs/>
                <w:color w:val="000000" w:themeColor="text1"/>
              </w:rPr>
            </w:pPr>
            <w:r>
              <w:rPr>
                <w:rFonts w:ascii="Palatino" w:hAnsi="Palatino"/>
                <w:b/>
                <w:bCs/>
                <w:color w:val="000000" w:themeColor="text1"/>
              </w:rPr>
              <w:t>1</w:t>
            </w:r>
            <w:r w:rsidR="002A3905">
              <w:rPr>
                <w:rFonts w:ascii="Palatino" w:hAnsi="Palatino"/>
                <w:b/>
                <w:bCs/>
                <w:color w:val="000000" w:themeColor="text1"/>
              </w:rPr>
              <w:t>;</w:t>
            </w:r>
            <w:r w:rsidR="00C43887">
              <w:rPr>
                <w:rFonts w:ascii="Palatino" w:hAnsi="Palatino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Palatino" w:hAnsi="Palatino"/>
                <w:b/>
                <w:bCs/>
                <w:color w:val="000000" w:themeColor="text1"/>
              </w:rPr>
              <w:t>8</w:t>
            </w:r>
            <w:r w:rsidR="002A3905">
              <w:rPr>
                <w:rFonts w:ascii="Palatino" w:hAnsi="Palatino"/>
                <w:b/>
                <w:bCs/>
                <w:color w:val="000000" w:themeColor="text1"/>
              </w:rPr>
              <w:t>;</w:t>
            </w:r>
            <w:r w:rsidR="00C43887">
              <w:rPr>
                <w:rFonts w:ascii="Palatino" w:hAnsi="Palatino"/>
                <w:b/>
                <w:bCs/>
                <w:color w:val="000000" w:themeColor="text1"/>
              </w:rPr>
              <w:t xml:space="preserve"> </w:t>
            </w:r>
            <w:r w:rsidR="002A3905">
              <w:rPr>
                <w:rFonts w:ascii="Palatino" w:hAnsi="Palatino"/>
                <w:b/>
                <w:bCs/>
                <w:color w:val="000000" w:themeColor="text1"/>
              </w:rPr>
              <w:t>1</w:t>
            </w:r>
            <w:r>
              <w:rPr>
                <w:rFonts w:ascii="Palatino" w:hAnsi="Palatino"/>
                <w:b/>
                <w:bCs/>
                <w:color w:val="000000" w:themeColor="text1"/>
              </w:rPr>
              <w:t>5</w:t>
            </w:r>
            <w:r w:rsidR="002A3905">
              <w:rPr>
                <w:rFonts w:ascii="Palatino" w:hAnsi="Palatino"/>
                <w:b/>
                <w:bCs/>
                <w:color w:val="000000" w:themeColor="text1"/>
              </w:rPr>
              <w:t>;</w:t>
            </w:r>
            <w:r w:rsidR="00C43887">
              <w:rPr>
                <w:rFonts w:ascii="Palatino" w:hAnsi="Palatino"/>
                <w:b/>
                <w:bCs/>
                <w:color w:val="000000" w:themeColor="text1"/>
              </w:rPr>
              <w:t xml:space="preserve"> </w:t>
            </w:r>
            <w:r w:rsidR="002A3905">
              <w:rPr>
                <w:rFonts w:ascii="Palatino" w:hAnsi="Palatino"/>
                <w:b/>
                <w:bCs/>
                <w:color w:val="000000" w:themeColor="text1"/>
              </w:rPr>
              <w:t>2</w:t>
            </w:r>
            <w:r>
              <w:rPr>
                <w:rFonts w:ascii="Palatino" w:hAnsi="Palatino"/>
                <w:b/>
                <w:bCs/>
                <w:color w:val="000000" w:themeColor="text1"/>
              </w:rPr>
              <w:t>2; 29</w:t>
            </w:r>
          </w:p>
        </w:tc>
      </w:tr>
      <w:tr w:rsidR="0052051E" w14:paraId="54706DE4" w14:textId="77777777" w:rsidTr="0052051E">
        <w:trPr>
          <w:trHeight w:hRule="exact" w:val="707"/>
        </w:trPr>
        <w:tc>
          <w:tcPr>
            <w:tcW w:w="1426" w:type="dxa"/>
          </w:tcPr>
          <w:p w14:paraId="30EB24F5" w14:textId="35CB1E51" w:rsidR="0052051E" w:rsidRDefault="0052051E" w:rsidP="00C347B1">
            <w:pPr>
              <w:spacing w:line="276" w:lineRule="auto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Marzec 202</w:t>
            </w:r>
            <w:r w:rsidR="004260C0">
              <w:rPr>
                <w:rFonts w:ascii="Palatino" w:hAnsi="Palatino"/>
                <w:b/>
                <w:bCs/>
              </w:rPr>
              <w:t>4</w:t>
            </w:r>
          </w:p>
        </w:tc>
        <w:tc>
          <w:tcPr>
            <w:tcW w:w="5812" w:type="dxa"/>
          </w:tcPr>
          <w:p w14:paraId="47F58C91" w14:textId="236D2C28" w:rsidR="0052051E" w:rsidRPr="00604001" w:rsidRDefault="004260C0" w:rsidP="000D1CB6">
            <w:pPr>
              <w:spacing w:line="276" w:lineRule="auto"/>
              <w:jc w:val="center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8</w:t>
            </w:r>
            <w:r w:rsidR="00604001" w:rsidRPr="00604001">
              <w:rPr>
                <w:rFonts w:ascii="Palatino" w:hAnsi="Palatino"/>
                <w:b/>
                <w:bCs/>
              </w:rPr>
              <w:t>;</w:t>
            </w:r>
            <w:r w:rsidR="00C43887">
              <w:rPr>
                <w:rFonts w:ascii="Palatino" w:hAnsi="Palatino"/>
                <w:b/>
                <w:bCs/>
              </w:rPr>
              <w:t xml:space="preserve"> </w:t>
            </w:r>
            <w:r>
              <w:rPr>
                <w:rFonts w:ascii="Palatino" w:hAnsi="Palatino"/>
                <w:b/>
                <w:bCs/>
              </w:rPr>
              <w:t>15</w:t>
            </w:r>
            <w:r w:rsidR="00604001" w:rsidRPr="00604001">
              <w:rPr>
                <w:rFonts w:ascii="Palatino" w:hAnsi="Palatino"/>
                <w:b/>
                <w:bCs/>
              </w:rPr>
              <w:t>;</w:t>
            </w:r>
            <w:r w:rsidR="00C43887">
              <w:rPr>
                <w:rFonts w:ascii="Palatino" w:hAnsi="Palatino"/>
                <w:b/>
                <w:bCs/>
              </w:rPr>
              <w:t xml:space="preserve"> </w:t>
            </w:r>
            <w:r>
              <w:rPr>
                <w:rFonts w:ascii="Palatino" w:hAnsi="Palatino"/>
                <w:b/>
                <w:bCs/>
              </w:rPr>
              <w:t>22;</w:t>
            </w:r>
            <w:r w:rsidR="00C43887">
              <w:rPr>
                <w:rFonts w:ascii="Palatino" w:hAnsi="Palatino"/>
                <w:b/>
                <w:bCs/>
              </w:rPr>
              <w:t xml:space="preserve"> </w:t>
            </w:r>
            <w:r>
              <w:rPr>
                <w:rFonts w:ascii="Palatino" w:hAnsi="Palatino"/>
                <w:b/>
                <w:bCs/>
              </w:rPr>
              <w:t>29</w:t>
            </w:r>
          </w:p>
        </w:tc>
      </w:tr>
      <w:tr w:rsidR="0052051E" w14:paraId="46B74F2A" w14:textId="77777777" w:rsidTr="0052051E">
        <w:trPr>
          <w:trHeight w:hRule="exact" w:val="718"/>
        </w:trPr>
        <w:tc>
          <w:tcPr>
            <w:tcW w:w="1426" w:type="dxa"/>
          </w:tcPr>
          <w:p w14:paraId="7834B21F" w14:textId="3BFA9DA5" w:rsidR="0052051E" w:rsidRDefault="0052051E" w:rsidP="00C347B1">
            <w:pPr>
              <w:spacing w:line="276" w:lineRule="auto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Kwiecień 202</w:t>
            </w:r>
            <w:r w:rsidR="004260C0">
              <w:rPr>
                <w:rFonts w:ascii="Palatino" w:hAnsi="Palatino"/>
                <w:b/>
                <w:bCs/>
              </w:rPr>
              <w:t>4</w:t>
            </w:r>
          </w:p>
        </w:tc>
        <w:tc>
          <w:tcPr>
            <w:tcW w:w="5812" w:type="dxa"/>
          </w:tcPr>
          <w:p w14:paraId="18A2377D" w14:textId="76ADC66E" w:rsidR="0052051E" w:rsidRPr="0052051E" w:rsidRDefault="004260C0" w:rsidP="00C347B1">
            <w:pPr>
              <w:spacing w:line="276" w:lineRule="auto"/>
              <w:jc w:val="center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4; 11</w:t>
            </w:r>
          </w:p>
        </w:tc>
      </w:tr>
    </w:tbl>
    <w:p w14:paraId="266F636F" w14:textId="6521AA84" w:rsidR="00C347B1" w:rsidRPr="00397059" w:rsidRDefault="000D1CB6" w:rsidP="000D1CB6">
      <w:pPr>
        <w:tabs>
          <w:tab w:val="left" w:pos="1570"/>
        </w:tabs>
        <w:spacing w:line="276" w:lineRule="auto"/>
        <w:rPr>
          <w:rFonts w:ascii="Palatino" w:hAnsi="Palatino"/>
          <w:b/>
          <w:bCs/>
        </w:rPr>
      </w:pPr>
      <w:r w:rsidRPr="00397059">
        <w:rPr>
          <w:rFonts w:ascii="Palatino" w:hAnsi="Palatino"/>
          <w:b/>
          <w:bCs/>
        </w:rPr>
        <w:tab/>
      </w:r>
    </w:p>
    <w:p w14:paraId="1A46708B" w14:textId="77777777" w:rsidR="00487D7D" w:rsidRDefault="00487D7D"/>
    <w:sectPr w:rsidR="00487D7D" w:rsidSect="00603D1B">
      <w:pgSz w:w="16838" w:h="11906" w:orient="landscape"/>
      <w:pgMar w:top="62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DABA" w14:textId="77777777" w:rsidR="00215541" w:rsidRDefault="00215541" w:rsidP="0052051E">
      <w:pPr>
        <w:spacing w:after="0" w:line="240" w:lineRule="auto"/>
      </w:pPr>
      <w:r>
        <w:separator/>
      </w:r>
    </w:p>
  </w:endnote>
  <w:endnote w:type="continuationSeparator" w:id="0">
    <w:p w14:paraId="3CFD5A99" w14:textId="77777777" w:rsidR="00215541" w:rsidRDefault="00215541" w:rsidP="0052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F972" w14:textId="77777777" w:rsidR="00215541" w:rsidRDefault="00215541" w:rsidP="0052051E">
      <w:pPr>
        <w:spacing w:after="0" w:line="240" w:lineRule="auto"/>
      </w:pPr>
      <w:r>
        <w:separator/>
      </w:r>
    </w:p>
  </w:footnote>
  <w:footnote w:type="continuationSeparator" w:id="0">
    <w:p w14:paraId="374F3FAB" w14:textId="77777777" w:rsidR="00215541" w:rsidRDefault="00215541" w:rsidP="00520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B1"/>
    <w:rsid w:val="000D1CB6"/>
    <w:rsid w:val="00177CBB"/>
    <w:rsid w:val="00196285"/>
    <w:rsid w:val="00215541"/>
    <w:rsid w:val="00292219"/>
    <w:rsid w:val="002A3905"/>
    <w:rsid w:val="003779A5"/>
    <w:rsid w:val="00397059"/>
    <w:rsid w:val="004260C0"/>
    <w:rsid w:val="00487D7D"/>
    <w:rsid w:val="004E479A"/>
    <w:rsid w:val="0052051E"/>
    <w:rsid w:val="00573F76"/>
    <w:rsid w:val="00601391"/>
    <w:rsid w:val="00603D1B"/>
    <w:rsid w:val="00604001"/>
    <w:rsid w:val="0069480A"/>
    <w:rsid w:val="006E67CA"/>
    <w:rsid w:val="007C06C4"/>
    <w:rsid w:val="007E0014"/>
    <w:rsid w:val="00837783"/>
    <w:rsid w:val="0090247C"/>
    <w:rsid w:val="009070B2"/>
    <w:rsid w:val="0094255B"/>
    <w:rsid w:val="00A50D7B"/>
    <w:rsid w:val="00AA5779"/>
    <w:rsid w:val="00C0633B"/>
    <w:rsid w:val="00C347B1"/>
    <w:rsid w:val="00C43887"/>
    <w:rsid w:val="00D002C5"/>
    <w:rsid w:val="00D721D3"/>
    <w:rsid w:val="00E27CF3"/>
    <w:rsid w:val="00E431A0"/>
    <w:rsid w:val="00E47C8A"/>
    <w:rsid w:val="00EA30A9"/>
    <w:rsid w:val="00F30C63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CB50"/>
  <w15:docId w15:val="{EEC58481-83D6-4EA9-94A8-4E37A623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7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7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Arial16">
    <w:name w:val="Body text + Arial16"/>
    <w:aliases w:val="9 pt Exact7"/>
    <w:uiPriority w:val="99"/>
    <w:rsid w:val="00C347B1"/>
    <w:rPr>
      <w:rFonts w:ascii="Arial" w:hAnsi="Arial" w:cs="Arial" w:hint="default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05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05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05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Bienkowska</dc:creator>
  <cp:lastModifiedBy>Sylwia Jasieczek</cp:lastModifiedBy>
  <cp:revision>4</cp:revision>
  <cp:lastPrinted>2019-10-07T12:52:00Z</cp:lastPrinted>
  <dcterms:created xsi:type="dcterms:W3CDTF">2023-09-14T09:40:00Z</dcterms:created>
  <dcterms:modified xsi:type="dcterms:W3CDTF">2023-09-25T09:50:00Z</dcterms:modified>
</cp:coreProperties>
</file>