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322B" w14:textId="77777777" w:rsidR="0026261B" w:rsidRDefault="0026261B" w:rsidP="0026261B">
      <w:pPr>
        <w:pStyle w:val="Bezodstpw"/>
        <w:jc w:val="right"/>
        <w:rPr>
          <w:b/>
          <w:sz w:val="28"/>
          <w:szCs w:val="28"/>
        </w:rPr>
      </w:pPr>
    </w:p>
    <w:p w14:paraId="0B348CFE" w14:textId="77777777" w:rsidR="0026261B" w:rsidRDefault="0026261B" w:rsidP="009B5692">
      <w:pPr>
        <w:pStyle w:val="Bezodstpw"/>
        <w:jc w:val="center"/>
        <w:rPr>
          <w:b/>
          <w:sz w:val="28"/>
          <w:szCs w:val="28"/>
        </w:rPr>
      </w:pPr>
    </w:p>
    <w:p w14:paraId="7A1198ED" w14:textId="546A4DE9" w:rsidR="007D6F79" w:rsidRPr="009B5692" w:rsidRDefault="00C64B57" w:rsidP="009B569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287B75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 w:rsidR="006C65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F171AD">
        <w:rPr>
          <w:b/>
          <w:sz w:val="28"/>
          <w:szCs w:val="28"/>
        </w:rPr>
        <w:t>1</w:t>
      </w:r>
    </w:p>
    <w:p w14:paraId="1024C632" w14:textId="77777777" w:rsidR="009B5692" w:rsidRPr="009B5692" w:rsidRDefault="009B5692" w:rsidP="009B5692">
      <w:pPr>
        <w:pStyle w:val="Bezodstpw"/>
        <w:jc w:val="center"/>
        <w:rPr>
          <w:b/>
          <w:sz w:val="28"/>
          <w:szCs w:val="28"/>
        </w:rPr>
      </w:pPr>
      <w:r w:rsidRPr="009B5692">
        <w:rPr>
          <w:b/>
          <w:sz w:val="28"/>
          <w:szCs w:val="28"/>
        </w:rPr>
        <w:t>Walnego Zebrania</w:t>
      </w:r>
    </w:p>
    <w:p w14:paraId="6DD416A5" w14:textId="77777777" w:rsidR="009B5692" w:rsidRPr="009B5692" w:rsidRDefault="009B5692" w:rsidP="009B5692">
      <w:pPr>
        <w:pStyle w:val="Bezodstpw"/>
        <w:jc w:val="center"/>
        <w:rPr>
          <w:b/>
          <w:sz w:val="28"/>
          <w:szCs w:val="28"/>
        </w:rPr>
      </w:pPr>
      <w:r w:rsidRPr="009B5692">
        <w:rPr>
          <w:b/>
          <w:sz w:val="28"/>
          <w:szCs w:val="28"/>
        </w:rPr>
        <w:t>Członków Stowarzyszenia „LGD Natura i Kultura”</w:t>
      </w:r>
    </w:p>
    <w:p w14:paraId="7C75B7C4" w14:textId="338721DB" w:rsidR="009B5692" w:rsidRDefault="00C64B57" w:rsidP="009B569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9177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czerwca 202</w:t>
      </w:r>
      <w:r w:rsidR="00F171AD">
        <w:rPr>
          <w:b/>
          <w:sz w:val="28"/>
          <w:szCs w:val="28"/>
        </w:rPr>
        <w:t>1</w:t>
      </w:r>
      <w:r w:rsidR="009B5692" w:rsidRPr="009B5692">
        <w:rPr>
          <w:b/>
          <w:sz w:val="28"/>
          <w:szCs w:val="28"/>
        </w:rPr>
        <w:t xml:space="preserve"> r.</w:t>
      </w:r>
    </w:p>
    <w:p w14:paraId="4B17D5E9" w14:textId="77777777" w:rsidR="009B5692" w:rsidRDefault="009B5692" w:rsidP="009B5692">
      <w:pPr>
        <w:pStyle w:val="Bezodstpw"/>
        <w:jc w:val="center"/>
        <w:rPr>
          <w:sz w:val="24"/>
          <w:szCs w:val="24"/>
        </w:rPr>
      </w:pPr>
    </w:p>
    <w:p w14:paraId="6C762149" w14:textId="60C3AA61" w:rsidR="009B5692" w:rsidRDefault="009B5692" w:rsidP="009B5692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sprawie </w:t>
      </w:r>
      <w:r w:rsidR="00133BC3">
        <w:rPr>
          <w:sz w:val="24"/>
          <w:szCs w:val="24"/>
        </w:rPr>
        <w:t xml:space="preserve">zatwierdzenia </w:t>
      </w:r>
      <w:r w:rsidR="00287B75">
        <w:rPr>
          <w:sz w:val="24"/>
          <w:szCs w:val="24"/>
        </w:rPr>
        <w:t>zmian w</w:t>
      </w:r>
      <w:r w:rsidR="007018E3">
        <w:rPr>
          <w:sz w:val="24"/>
          <w:szCs w:val="24"/>
        </w:rPr>
        <w:t xml:space="preserve"> </w:t>
      </w:r>
      <w:r w:rsidR="009C2245">
        <w:rPr>
          <w:sz w:val="24"/>
          <w:szCs w:val="24"/>
        </w:rPr>
        <w:t>Lokalnej Strategii Rozwoju</w:t>
      </w:r>
      <w:r w:rsidR="003C7B4E">
        <w:rPr>
          <w:sz w:val="24"/>
          <w:szCs w:val="24"/>
        </w:rPr>
        <w:t xml:space="preserve"> Stowarzyszenia </w:t>
      </w:r>
      <w:r w:rsidR="007018E3">
        <w:rPr>
          <w:sz w:val="24"/>
          <w:szCs w:val="24"/>
        </w:rPr>
        <w:t>LGD Natura i Kultura</w:t>
      </w:r>
    </w:p>
    <w:p w14:paraId="0AE7DEF7" w14:textId="77777777" w:rsidR="009B5692" w:rsidRDefault="009B5692" w:rsidP="009B5692">
      <w:pPr>
        <w:pStyle w:val="Bezodstpw"/>
        <w:jc w:val="center"/>
        <w:rPr>
          <w:sz w:val="24"/>
          <w:szCs w:val="24"/>
        </w:rPr>
      </w:pPr>
    </w:p>
    <w:p w14:paraId="7C615D81" w14:textId="77777777" w:rsidR="009B5692" w:rsidRDefault="009B5692" w:rsidP="009B5692">
      <w:pPr>
        <w:pStyle w:val="Bezodstpw"/>
        <w:jc w:val="center"/>
        <w:rPr>
          <w:sz w:val="24"/>
          <w:szCs w:val="24"/>
        </w:rPr>
      </w:pPr>
    </w:p>
    <w:p w14:paraId="3E4D0B69" w14:textId="77777777" w:rsidR="009B5692" w:rsidRDefault="007018E3" w:rsidP="009B569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C2245">
        <w:rPr>
          <w:sz w:val="24"/>
          <w:szCs w:val="24"/>
        </w:rPr>
        <w:t>a podstawie § 17 ust. 10 pkt. 10</w:t>
      </w:r>
      <w:r w:rsidR="009B5692">
        <w:rPr>
          <w:sz w:val="24"/>
          <w:szCs w:val="24"/>
        </w:rPr>
        <w:t xml:space="preserve"> Statutu Stowarzyszenia LGD Natura i Kultura, Walne Zebranie Członków Stowarzyszenia uchwala co następuje:</w:t>
      </w:r>
    </w:p>
    <w:p w14:paraId="2CBB8433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0CB7630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0881EB3A" w14:textId="77777777" w:rsidR="009B5692" w:rsidRDefault="009B5692" w:rsidP="009B5692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7B29D719" w14:textId="33D616AC" w:rsidR="009B5692" w:rsidRDefault="009233C4" w:rsidP="009B569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Zatwierdza </w:t>
      </w:r>
      <w:r w:rsidR="003D1CFD">
        <w:rPr>
          <w:sz w:val="24"/>
          <w:szCs w:val="24"/>
        </w:rPr>
        <w:t xml:space="preserve">się zmiany </w:t>
      </w:r>
      <w:r w:rsidR="00287B75">
        <w:rPr>
          <w:sz w:val="24"/>
          <w:szCs w:val="24"/>
        </w:rPr>
        <w:t xml:space="preserve">w </w:t>
      </w:r>
      <w:r w:rsidR="007018E3">
        <w:rPr>
          <w:sz w:val="24"/>
          <w:szCs w:val="24"/>
        </w:rPr>
        <w:t xml:space="preserve"> </w:t>
      </w:r>
      <w:r w:rsidR="009C2245">
        <w:rPr>
          <w:sz w:val="24"/>
          <w:szCs w:val="24"/>
        </w:rPr>
        <w:t xml:space="preserve">Lokalnej Strategii Rozwoju </w:t>
      </w:r>
      <w:r w:rsidR="003D1CFD">
        <w:rPr>
          <w:sz w:val="24"/>
          <w:szCs w:val="24"/>
        </w:rPr>
        <w:t>LGD Natura i Kultura.</w:t>
      </w:r>
      <w:r w:rsidR="007018E3">
        <w:rPr>
          <w:sz w:val="24"/>
          <w:szCs w:val="24"/>
        </w:rPr>
        <w:t xml:space="preserve"> </w:t>
      </w:r>
    </w:p>
    <w:p w14:paraId="0F2DE1C8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6E3B6755" w14:textId="77777777" w:rsidR="009B5692" w:rsidRDefault="009B5692" w:rsidP="009B5692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77F81220" w14:textId="77777777" w:rsidR="009B5692" w:rsidRDefault="006B5D88" w:rsidP="009B569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Wykonanie uchwały powierza się Zarządowi</w:t>
      </w:r>
      <w:r w:rsidR="009B5692">
        <w:rPr>
          <w:sz w:val="24"/>
          <w:szCs w:val="24"/>
        </w:rPr>
        <w:t>.</w:t>
      </w:r>
    </w:p>
    <w:p w14:paraId="02DC4559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575D1437" w14:textId="77777777" w:rsidR="007018E3" w:rsidRDefault="007018E3" w:rsidP="007018E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28DD5441" w14:textId="77777777" w:rsidR="007018E3" w:rsidRDefault="007018E3" w:rsidP="007018E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14:paraId="4DF61D06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75C46018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09A76EA9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774CF945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5F03CEE4" w14:textId="77777777" w:rsidR="009B5692" w:rsidRDefault="009B5692" w:rsidP="009B5692">
      <w:pPr>
        <w:pStyle w:val="Bezodstpw"/>
        <w:ind w:left="4248" w:firstLine="708"/>
        <w:rPr>
          <w:sz w:val="24"/>
          <w:szCs w:val="24"/>
        </w:rPr>
      </w:pPr>
      <w:r>
        <w:rPr>
          <w:sz w:val="24"/>
          <w:szCs w:val="24"/>
        </w:rPr>
        <w:t>Przewodniczący Walnego Zebrania</w:t>
      </w:r>
    </w:p>
    <w:p w14:paraId="3024E05D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11C019F8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11B0EBD4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4B53E85A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6D059158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09A5D635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A175ED6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2D9DF855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204C9E63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664F6B6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5A59672D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2D818FE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2743947A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66A3DBBE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731F68B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12CC0944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88C3638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7608C4E1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4975D0F7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47DE7CDB" w14:textId="77777777" w:rsidR="009B5692" w:rsidRDefault="009B5692" w:rsidP="009B5692">
      <w:pPr>
        <w:pStyle w:val="Bezodstpw"/>
        <w:rPr>
          <w:sz w:val="24"/>
          <w:szCs w:val="24"/>
        </w:rPr>
      </w:pPr>
    </w:p>
    <w:p w14:paraId="3D68B154" w14:textId="77777777" w:rsidR="009233C4" w:rsidRDefault="009233C4" w:rsidP="007018E3">
      <w:pPr>
        <w:pStyle w:val="Bezodstpw"/>
        <w:rPr>
          <w:b/>
          <w:sz w:val="24"/>
          <w:szCs w:val="24"/>
        </w:rPr>
      </w:pPr>
    </w:p>
    <w:p w14:paraId="7467C033" w14:textId="77777777" w:rsidR="009B5692" w:rsidRDefault="009B5692" w:rsidP="009B5692">
      <w:pPr>
        <w:pStyle w:val="Bezodstpw"/>
        <w:jc w:val="center"/>
        <w:rPr>
          <w:b/>
          <w:sz w:val="24"/>
          <w:szCs w:val="24"/>
        </w:rPr>
      </w:pPr>
      <w:r w:rsidRPr="009B5692">
        <w:rPr>
          <w:b/>
          <w:sz w:val="24"/>
          <w:szCs w:val="24"/>
        </w:rPr>
        <w:t>UZASADNIENIE</w:t>
      </w:r>
    </w:p>
    <w:p w14:paraId="658DA6E5" w14:textId="77777777" w:rsidR="00D5404D" w:rsidRDefault="00D5404D" w:rsidP="00C64B57">
      <w:pPr>
        <w:pStyle w:val="Bezodstpw"/>
        <w:jc w:val="both"/>
        <w:rPr>
          <w:rFonts w:cs="Times New Roman"/>
          <w:sz w:val="24"/>
          <w:szCs w:val="24"/>
        </w:rPr>
      </w:pPr>
    </w:p>
    <w:p w14:paraId="17D817D3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W związku z procedowaną zmianą Programu Rozwoju Obszarów Wiejskich na lata 2014-</w:t>
      </w:r>
    </w:p>
    <w:p w14:paraId="0884843B" w14:textId="68BCCF83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2020 (PROW 2014-2020), w ramach której planuje się zwiększenie budżetu działania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LEADER,</w:t>
      </w:r>
      <w:r w:rsidR="002C200A">
        <w:rPr>
          <w:rFonts w:ascii="Times New Roman" w:hAnsi="Times New Roman" w:cs="Times New Roman"/>
          <w:sz w:val="24"/>
          <w:szCs w:val="24"/>
        </w:rPr>
        <w:t xml:space="preserve"> w</w:t>
      </w:r>
      <w:r w:rsidRPr="002C200A">
        <w:rPr>
          <w:rFonts w:ascii="Times New Roman" w:hAnsi="Times New Roman" w:cs="Times New Roman"/>
          <w:sz w:val="24"/>
          <w:szCs w:val="24"/>
        </w:rPr>
        <w:t xml:space="preserve"> piśmie od Ministra Rolnictwa określono </w:t>
      </w:r>
      <w:r w:rsidRPr="002C200A">
        <w:rPr>
          <w:rFonts w:ascii="Times New Roman" w:hAnsi="Times New Roman" w:cs="Times New Roman"/>
          <w:sz w:val="24"/>
          <w:szCs w:val="24"/>
        </w:rPr>
        <w:t>zasad</w:t>
      </w:r>
      <w:r w:rsidRPr="002C200A">
        <w:rPr>
          <w:rFonts w:ascii="Times New Roman" w:hAnsi="Times New Roman" w:cs="Times New Roman"/>
          <w:sz w:val="24"/>
          <w:szCs w:val="24"/>
        </w:rPr>
        <w:t>y</w:t>
      </w:r>
      <w:r w:rsidRPr="002C200A">
        <w:rPr>
          <w:rFonts w:ascii="Times New Roman" w:hAnsi="Times New Roman" w:cs="Times New Roman"/>
          <w:sz w:val="24"/>
          <w:szCs w:val="24"/>
        </w:rPr>
        <w:t xml:space="preserve"> ubiegania się przez lokalne grupy działania o podwyższenie wysokości środków finansowych w ramach poddziałania </w:t>
      </w:r>
      <w:r w:rsidRPr="002C200A">
        <w:rPr>
          <w:rFonts w:ascii="Times New Roman" w:hAnsi="Times New Roman" w:cs="Times New Roman"/>
          <w:i/>
          <w:iCs/>
          <w:sz w:val="24"/>
          <w:szCs w:val="24"/>
        </w:rPr>
        <w:t>19.2 Wsparcie realizacji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i/>
          <w:iCs/>
          <w:sz w:val="24"/>
          <w:szCs w:val="24"/>
        </w:rPr>
        <w:t xml:space="preserve">operacji w ramach strategii rozwoju lokalnego kierowanego przez społeczność (19.2) </w:t>
      </w:r>
      <w:r w:rsidRPr="002C200A">
        <w:rPr>
          <w:rFonts w:ascii="Times New Roman" w:hAnsi="Times New Roman" w:cs="Times New Roman"/>
          <w:sz w:val="24"/>
          <w:szCs w:val="24"/>
        </w:rPr>
        <w:t xml:space="preserve">oraz </w:t>
      </w:r>
      <w:r w:rsidRPr="002C200A">
        <w:rPr>
          <w:rFonts w:ascii="Times New Roman" w:hAnsi="Times New Roman" w:cs="Times New Roman"/>
          <w:i/>
          <w:iCs/>
          <w:sz w:val="24"/>
          <w:szCs w:val="24"/>
        </w:rPr>
        <w:t>19.4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i/>
          <w:iCs/>
          <w:sz w:val="24"/>
          <w:szCs w:val="24"/>
        </w:rPr>
        <w:t>Wsparcie na rzecz kosztów bieżących i aktywizacji (19.4)</w:t>
      </w:r>
      <w:r w:rsidRPr="002C200A">
        <w:rPr>
          <w:rFonts w:ascii="Times New Roman" w:hAnsi="Times New Roman" w:cs="Times New Roman"/>
          <w:sz w:val="24"/>
          <w:szCs w:val="24"/>
        </w:rPr>
        <w:t>.</w:t>
      </w:r>
    </w:p>
    <w:p w14:paraId="5C60EEA1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96BFB" w14:textId="183B7BF9" w:rsidR="00D5404D" w:rsidRPr="002C200A" w:rsidRDefault="00D1593A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 xml:space="preserve">Na podstawie danych przekazanych przez Urząd Marszałkowski Województwa Mazowieckiego (UMWM) 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o sumie wartości zawartych na dzień </w:t>
      </w:r>
      <w:r w:rsidR="00D5404D" w:rsidRPr="002C200A">
        <w:rPr>
          <w:rFonts w:ascii="Times New Roman" w:hAnsi="Times New Roman" w:cs="Times New Roman"/>
          <w:b/>
          <w:bCs/>
          <w:sz w:val="24"/>
          <w:szCs w:val="24"/>
        </w:rPr>
        <w:t>28.02.2021</w:t>
      </w:r>
      <w:r w:rsidR="002C200A">
        <w:rPr>
          <w:rFonts w:ascii="Times New Roman" w:hAnsi="Times New Roman" w:cs="Times New Roman"/>
          <w:sz w:val="24"/>
          <w:szCs w:val="24"/>
        </w:rPr>
        <w:t>r</w:t>
      </w:r>
      <w:r w:rsidR="00D5404D" w:rsidRPr="002C200A">
        <w:rPr>
          <w:rFonts w:ascii="Times New Roman" w:hAnsi="Times New Roman" w:cs="Times New Roman"/>
          <w:sz w:val="24"/>
          <w:szCs w:val="24"/>
        </w:rPr>
        <w:t>. czynnych umów o przyznaniu pomocy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w ramach poddziałania 19.2, w walucie PLN, któr</w:t>
      </w:r>
      <w:r w:rsidR="002C200A">
        <w:rPr>
          <w:rFonts w:ascii="Times New Roman" w:hAnsi="Times New Roman" w:cs="Times New Roman"/>
          <w:sz w:val="24"/>
          <w:szCs w:val="24"/>
        </w:rPr>
        <w:t>e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 został</w:t>
      </w:r>
      <w:r w:rsidR="002C200A">
        <w:rPr>
          <w:rFonts w:ascii="Times New Roman" w:hAnsi="Times New Roman" w:cs="Times New Roman"/>
          <w:sz w:val="24"/>
          <w:szCs w:val="24"/>
        </w:rPr>
        <w:t xml:space="preserve">y </w:t>
      </w:r>
      <w:r w:rsidR="00D5404D" w:rsidRPr="002C200A">
        <w:rPr>
          <w:rFonts w:ascii="Times New Roman" w:hAnsi="Times New Roman" w:cs="Times New Roman"/>
          <w:sz w:val="24"/>
          <w:szCs w:val="24"/>
        </w:rPr>
        <w:t>przekazan</w:t>
      </w:r>
      <w:r w:rsidR="002C200A">
        <w:rPr>
          <w:rFonts w:ascii="Times New Roman" w:hAnsi="Times New Roman" w:cs="Times New Roman"/>
          <w:sz w:val="24"/>
          <w:szCs w:val="24"/>
        </w:rPr>
        <w:t>e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 do Ministerstwa Rolnictwa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i Rozwoju Wsi, i któr</w:t>
      </w:r>
      <w:r w:rsidR="002C200A">
        <w:rPr>
          <w:rFonts w:ascii="Times New Roman" w:hAnsi="Times New Roman" w:cs="Times New Roman"/>
          <w:sz w:val="24"/>
          <w:szCs w:val="24"/>
        </w:rPr>
        <w:t>e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 stanowi</w:t>
      </w:r>
      <w:r w:rsidR="002C200A">
        <w:rPr>
          <w:rFonts w:ascii="Times New Roman" w:hAnsi="Times New Roman" w:cs="Times New Roman"/>
          <w:sz w:val="24"/>
          <w:szCs w:val="24"/>
        </w:rPr>
        <w:t>ą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 podstawę do obliczenia wartości dodatkowych środków</w:t>
      </w:r>
      <w:r w:rsidRPr="002C200A">
        <w:rPr>
          <w:rFonts w:ascii="Times New Roman" w:hAnsi="Times New Roman" w:cs="Times New Roman"/>
          <w:sz w:val="24"/>
          <w:szCs w:val="24"/>
        </w:rPr>
        <w:t xml:space="preserve"> ( </w:t>
      </w:r>
      <w:r w:rsidR="002C200A">
        <w:rPr>
          <w:rFonts w:ascii="Times New Roman" w:hAnsi="Times New Roman" w:cs="Times New Roman"/>
          <w:sz w:val="24"/>
          <w:szCs w:val="24"/>
        </w:rPr>
        <w:t>w</w:t>
      </w:r>
      <w:r w:rsidRPr="002C200A">
        <w:rPr>
          <w:rFonts w:ascii="Times New Roman" w:hAnsi="Times New Roman" w:cs="Times New Roman"/>
          <w:sz w:val="24"/>
          <w:szCs w:val="24"/>
        </w:rPr>
        <w:t>g przekazanego wzoru)</w:t>
      </w:r>
      <w:r w:rsidR="00D5404D" w:rsidRPr="002C200A">
        <w:rPr>
          <w:rFonts w:ascii="Times New Roman" w:hAnsi="Times New Roman" w:cs="Times New Roman"/>
          <w:sz w:val="24"/>
          <w:szCs w:val="24"/>
        </w:rPr>
        <w:t>, LGD</w:t>
      </w:r>
      <w:r w:rsidRP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może ubiegać </w:t>
      </w:r>
      <w:r w:rsidR="002C200A">
        <w:rPr>
          <w:rFonts w:ascii="Times New Roman" w:hAnsi="Times New Roman" w:cs="Times New Roman"/>
          <w:sz w:val="24"/>
          <w:szCs w:val="24"/>
        </w:rPr>
        <w:t xml:space="preserve">się o środki </w:t>
      </w:r>
      <w:r w:rsidRPr="002C200A">
        <w:rPr>
          <w:rFonts w:ascii="Times New Roman" w:hAnsi="Times New Roman" w:cs="Times New Roman"/>
          <w:sz w:val="24"/>
          <w:szCs w:val="24"/>
        </w:rPr>
        <w:t xml:space="preserve">do dnia 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30 czerwca 2021 r. LGD składa pisemnie do </w:t>
      </w:r>
      <w:r w:rsidR="002C200A">
        <w:rPr>
          <w:rFonts w:ascii="Times New Roman" w:hAnsi="Times New Roman" w:cs="Times New Roman"/>
          <w:sz w:val="24"/>
          <w:szCs w:val="24"/>
        </w:rPr>
        <w:t>UMWM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 wniosek</w:t>
      </w:r>
      <w:r w:rsidRP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o zwiększenie budżetu LGD w ramach poddziałania 19.2 oraz 19.4.</w:t>
      </w:r>
    </w:p>
    <w:p w14:paraId="2BF6A69F" w14:textId="1F9C0895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Do dnia 15 września 2021 r. nastąpi warunkowa akceptacja projektowanych zmian w strategiach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rozwoju lokalnego kierowanego przez społeczność (LSR) oraz podwyższenia ich budżetów. Do tego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 xml:space="preserve">terminu </w:t>
      </w:r>
      <w:r w:rsidR="00D1593A" w:rsidRPr="002C200A">
        <w:rPr>
          <w:rFonts w:ascii="Times New Roman" w:hAnsi="Times New Roman" w:cs="Times New Roman"/>
          <w:sz w:val="24"/>
          <w:szCs w:val="24"/>
        </w:rPr>
        <w:t>UMWM</w:t>
      </w:r>
      <w:r w:rsidRPr="002C200A">
        <w:rPr>
          <w:rFonts w:ascii="Times New Roman" w:hAnsi="Times New Roman" w:cs="Times New Roman"/>
          <w:sz w:val="24"/>
          <w:szCs w:val="24"/>
        </w:rPr>
        <w:t xml:space="preserve"> zobligowany jest do przekazania LGD pisemnej informacji na temat wstępnie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zaakceptowanych zmian w LSR wraz z kwotami, o jakie zostanie podwyższony budżet LSR i limit 19.4.</w:t>
      </w:r>
    </w:p>
    <w:p w14:paraId="0939B926" w14:textId="60E1029A" w:rsidR="00D5404D" w:rsidRPr="002C200A" w:rsidRDefault="00D1593A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UMWM</w:t>
      </w:r>
      <w:r w:rsidR="00D5404D" w:rsidRPr="002C200A">
        <w:rPr>
          <w:rFonts w:ascii="Times New Roman" w:hAnsi="Times New Roman" w:cs="Times New Roman"/>
          <w:sz w:val="24"/>
          <w:szCs w:val="24"/>
        </w:rPr>
        <w:t xml:space="preserve"> poinformuje również LGD o tym, że po przekazaniu przez Ministerstwo Rolnictwa i Rozwoju Wsi</w:t>
      </w:r>
      <w:r w:rsidRP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informacji o zaakceptowaniu przez Komisję Europejską projektowanych zmian w PROW 2014-2020,</w:t>
      </w:r>
      <w:r w:rsidRP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niezwłocznie uzgodni termin podpisania aneksów do umów o warunkach i sposobie realizacji strategii</w:t>
      </w:r>
      <w:r w:rsidRP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rozwoju lokalnego kierowanego przez społeczność (umów ramowych) i aneksów do umów o</w:t>
      </w:r>
      <w:r w:rsidRPr="002C200A">
        <w:rPr>
          <w:rFonts w:ascii="Times New Roman" w:hAnsi="Times New Roman" w:cs="Times New Roman"/>
          <w:sz w:val="24"/>
          <w:szCs w:val="24"/>
        </w:rPr>
        <w:t xml:space="preserve"> </w:t>
      </w:r>
      <w:r w:rsidR="00D5404D" w:rsidRPr="002C200A">
        <w:rPr>
          <w:rFonts w:ascii="Times New Roman" w:hAnsi="Times New Roman" w:cs="Times New Roman"/>
          <w:sz w:val="24"/>
          <w:szCs w:val="24"/>
        </w:rPr>
        <w:t>przyznaniu pomocy w ramach poddziałania19.4.</w:t>
      </w:r>
    </w:p>
    <w:p w14:paraId="255A4845" w14:textId="6078946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00A">
        <w:rPr>
          <w:rFonts w:ascii="Times New Roman" w:hAnsi="Times New Roman" w:cs="Times New Roman"/>
          <w:b/>
          <w:bCs/>
          <w:sz w:val="24"/>
          <w:szCs w:val="24"/>
        </w:rPr>
        <w:t>Warunki ubiegania się o dodatkowe środki na realizację poddziałania 19.2</w:t>
      </w:r>
    </w:p>
    <w:p w14:paraId="1393388A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00A">
        <w:rPr>
          <w:rFonts w:ascii="Times New Roman" w:hAnsi="Times New Roman" w:cs="Times New Roman"/>
          <w:b/>
          <w:bCs/>
          <w:sz w:val="24"/>
          <w:szCs w:val="24"/>
        </w:rPr>
        <w:t>w ramach PROW 2014-2020</w:t>
      </w:r>
    </w:p>
    <w:p w14:paraId="11ECC5D3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O zwiększenie środków finansowych na wsparcie realizacji operacji w ramach LSR w PROW</w:t>
      </w:r>
    </w:p>
    <w:p w14:paraId="6BF3E089" w14:textId="1F16A393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2014-2020 mogą ubiegać się LGD realizujące strategię z wykorzystaniem funduszu EFRROW, które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przewalutowały LSR na walutę euro.</w:t>
      </w:r>
    </w:p>
    <w:p w14:paraId="6EA04597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LGD ubiegając się o podwyższenie środków finansowych na wsparcie realizacji operacji</w:t>
      </w:r>
    </w:p>
    <w:p w14:paraId="77550321" w14:textId="3D4E28D0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w ramach LSR zobligowana jest do przeznaczenia co najmniej 35% tych środków na przedsięwzięcie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dotyczące wsparcia rozwoju przedsiębiorczości w zakresie podejmowania działalności gospodarczej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(premia na rozpoczęcie działalności gospodarczej). W umowie ramowej zostanie dodany warunek</w:t>
      </w:r>
    </w:p>
    <w:p w14:paraId="13661209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uniemożliwiający przeniesienie tych środków do innych przedsięwzięć.</w:t>
      </w:r>
    </w:p>
    <w:p w14:paraId="6DF4A07B" w14:textId="4B04E4DC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00A">
        <w:rPr>
          <w:rFonts w:ascii="Times New Roman" w:hAnsi="Times New Roman" w:cs="Times New Roman"/>
          <w:b/>
          <w:bCs/>
          <w:sz w:val="24"/>
          <w:szCs w:val="24"/>
        </w:rPr>
        <w:t>Warunki ubiegania się o dodatkowe środki na realizację poddziałania 19.4</w:t>
      </w:r>
    </w:p>
    <w:p w14:paraId="5CBD7735" w14:textId="77777777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00A">
        <w:rPr>
          <w:rFonts w:ascii="Times New Roman" w:hAnsi="Times New Roman" w:cs="Times New Roman"/>
          <w:b/>
          <w:bCs/>
          <w:sz w:val="24"/>
          <w:szCs w:val="24"/>
        </w:rPr>
        <w:t>w ramach PROW 2014-2020</w:t>
      </w:r>
    </w:p>
    <w:p w14:paraId="049C7E88" w14:textId="64F1F32D" w:rsidR="00D5404D" w:rsidRPr="002C200A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O zwiększenie środków finansowych w ramach poddziałania 19.4 w PROW 2014-2020 mogą ubiegać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się te LGD, których koszty bieżące i aktywizacji finansowane są w ramach funduszu EFRROW.</w:t>
      </w:r>
    </w:p>
    <w:p w14:paraId="063B825E" w14:textId="623DEF80" w:rsidR="00D5404D" w:rsidRDefault="00D5404D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0A">
        <w:rPr>
          <w:rFonts w:ascii="Times New Roman" w:hAnsi="Times New Roman" w:cs="Times New Roman"/>
          <w:sz w:val="24"/>
          <w:szCs w:val="24"/>
        </w:rPr>
        <w:t>Wartość dodatkowych środków w ramach poddziałania 19.4 w PROW 2014-2020, o jaką dana LGD</w:t>
      </w:r>
      <w:r w:rsidR="002C200A">
        <w:rPr>
          <w:rFonts w:ascii="Times New Roman" w:hAnsi="Times New Roman" w:cs="Times New Roman"/>
          <w:sz w:val="24"/>
          <w:szCs w:val="24"/>
        </w:rPr>
        <w:t xml:space="preserve"> </w:t>
      </w:r>
      <w:r w:rsidRPr="002C200A">
        <w:rPr>
          <w:rFonts w:ascii="Times New Roman" w:hAnsi="Times New Roman" w:cs="Times New Roman"/>
          <w:sz w:val="24"/>
          <w:szCs w:val="24"/>
        </w:rPr>
        <w:t>może się ubiegać, określa się w walucie euro według</w:t>
      </w:r>
      <w:r w:rsidR="002C200A" w:rsidRPr="002C200A">
        <w:rPr>
          <w:rFonts w:ascii="Times New Roman" w:hAnsi="Times New Roman" w:cs="Times New Roman"/>
          <w:sz w:val="24"/>
          <w:szCs w:val="24"/>
        </w:rPr>
        <w:t xml:space="preserve"> przekazanego </w:t>
      </w:r>
      <w:r w:rsidRPr="002C200A">
        <w:rPr>
          <w:rFonts w:ascii="Times New Roman" w:hAnsi="Times New Roman" w:cs="Times New Roman"/>
          <w:sz w:val="24"/>
          <w:szCs w:val="24"/>
        </w:rPr>
        <w:t>wzoru</w:t>
      </w:r>
      <w:r w:rsidR="002C200A" w:rsidRPr="002C200A">
        <w:rPr>
          <w:rFonts w:ascii="Times New Roman" w:hAnsi="Times New Roman" w:cs="Times New Roman"/>
          <w:sz w:val="24"/>
          <w:szCs w:val="24"/>
        </w:rPr>
        <w:t>.</w:t>
      </w:r>
      <w:r w:rsidR="004D4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9FC3B" w14:textId="7555CDB0" w:rsidR="004D4765" w:rsidRPr="002C200A" w:rsidRDefault="004D4765" w:rsidP="002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7EE14" w14:textId="77777777" w:rsidR="009A63DA" w:rsidRPr="002C200A" w:rsidRDefault="009A63DA" w:rsidP="002C20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A63DA" w:rsidRPr="002C200A" w:rsidSect="007D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DC61" w14:textId="77777777" w:rsidR="00307146" w:rsidRDefault="00307146" w:rsidP="005A6F49">
      <w:pPr>
        <w:spacing w:after="0" w:line="240" w:lineRule="auto"/>
      </w:pPr>
      <w:r>
        <w:separator/>
      </w:r>
    </w:p>
  </w:endnote>
  <w:endnote w:type="continuationSeparator" w:id="0">
    <w:p w14:paraId="22800263" w14:textId="77777777" w:rsidR="00307146" w:rsidRDefault="00307146" w:rsidP="005A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F30B" w14:textId="77777777" w:rsidR="00307146" w:rsidRDefault="00307146" w:rsidP="005A6F49">
      <w:pPr>
        <w:spacing w:after="0" w:line="240" w:lineRule="auto"/>
      </w:pPr>
      <w:r>
        <w:separator/>
      </w:r>
    </w:p>
  </w:footnote>
  <w:footnote w:type="continuationSeparator" w:id="0">
    <w:p w14:paraId="2CD7C81B" w14:textId="77777777" w:rsidR="00307146" w:rsidRDefault="00307146" w:rsidP="005A6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692"/>
    <w:rsid w:val="001009C9"/>
    <w:rsid w:val="00124885"/>
    <w:rsid w:val="00133BC3"/>
    <w:rsid w:val="0016188E"/>
    <w:rsid w:val="00165ED2"/>
    <w:rsid w:val="001B146D"/>
    <w:rsid w:val="0026261B"/>
    <w:rsid w:val="002815BA"/>
    <w:rsid w:val="00287B75"/>
    <w:rsid w:val="002C200A"/>
    <w:rsid w:val="00307146"/>
    <w:rsid w:val="003C7B4E"/>
    <w:rsid w:val="003D1CFD"/>
    <w:rsid w:val="003E7CD0"/>
    <w:rsid w:val="004D4765"/>
    <w:rsid w:val="004F4191"/>
    <w:rsid w:val="005A6F49"/>
    <w:rsid w:val="006B5D88"/>
    <w:rsid w:val="006C65DF"/>
    <w:rsid w:val="007018E3"/>
    <w:rsid w:val="00721CE0"/>
    <w:rsid w:val="00732CE8"/>
    <w:rsid w:val="0078189D"/>
    <w:rsid w:val="007D6F79"/>
    <w:rsid w:val="009233C4"/>
    <w:rsid w:val="009A63DA"/>
    <w:rsid w:val="009B5692"/>
    <w:rsid w:val="009C2245"/>
    <w:rsid w:val="00AC5432"/>
    <w:rsid w:val="00AF716D"/>
    <w:rsid w:val="00B0666D"/>
    <w:rsid w:val="00B07685"/>
    <w:rsid w:val="00C64B57"/>
    <w:rsid w:val="00CF6513"/>
    <w:rsid w:val="00D1593A"/>
    <w:rsid w:val="00D5404D"/>
    <w:rsid w:val="00D91777"/>
    <w:rsid w:val="00DD685E"/>
    <w:rsid w:val="00E1790E"/>
    <w:rsid w:val="00EF7085"/>
    <w:rsid w:val="00F171AD"/>
    <w:rsid w:val="00F27784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04C5"/>
  <w15:docId w15:val="{8212E722-9CA5-4FEA-B7F1-205223FA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569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78189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F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F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Jasieczek</cp:lastModifiedBy>
  <cp:revision>15</cp:revision>
  <cp:lastPrinted>2020-06-29T14:26:00Z</cp:lastPrinted>
  <dcterms:created xsi:type="dcterms:W3CDTF">2020-06-17T11:42:00Z</dcterms:created>
  <dcterms:modified xsi:type="dcterms:W3CDTF">2021-06-11T10:53:00Z</dcterms:modified>
</cp:coreProperties>
</file>